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ED" w:rsidRPr="00C17277" w:rsidRDefault="002B71E4" w:rsidP="00C172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7277">
        <w:rPr>
          <w:rFonts w:ascii="Times New Roman" w:hAnsi="Times New Roman" w:cs="Times New Roman"/>
          <w:b/>
          <w:bCs/>
          <w:sz w:val="24"/>
          <w:szCs w:val="24"/>
        </w:rPr>
        <w:t>СПРАВКА-ОБОСНОВАНИЕ</w:t>
      </w:r>
    </w:p>
    <w:p w:rsidR="00E47779" w:rsidRPr="00C17277" w:rsidRDefault="002A05ED" w:rsidP="00C172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7277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Закона Кыргызской </w:t>
      </w:r>
      <w:r w:rsidRPr="00117E92">
        <w:rPr>
          <w:rFonts w:ascii="Times New Roman" w:hAnsi="Times New Roman" w:cs="Times New Roman"/>
          <w:b/>
          <w:bCs/>
          <w:sz w:val="24"/>
          <w:szCs w:val="24"/>
        </w:rPr>
        <w:t xml:space="preserve">Республики </w:t>
      </w:r>
      <w:r w:rsidR="00E47779" w:rsidRPr="00117E92">
        <w:rPr>
          <w:rFonts w:ascii="Times New Roman" w:hAnsi="Times New Roman" w:cs="Times New Roman"/>
          <w:b/>
          <w:bCs/>
          <w:sz w:val="24"/>
          <w:szCs w:val="24"/>
        </w:rPr>
        <w:t xml:space="preserve">«О внесении </w:t>
      </w:r>
      <w:r w:rsidR="00C4050F" w:rsidRPr="00117E92">
        <w:rPr>
          <w:rFonts w:ascii="Times New Roman" w:hAnsi="Times New Roman" w:cs="Times New Roman"/>
          <w:b/>
          <w:bCs/>
          <w:sz w:val="24"/>
          <w:szCs w:val="24"/>
        </w:rPr>
        <w:t>изменени</w:t>
      </w:r>
      <w:r w:rsidR="00D35AF2" w:rsidRPr="00117E92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="00E47779" w:rsidRPr="00117E92">
        <w:rPr>
          <w:rFonts w:ascii="Times New Roman" w:hAnsi="Times New Roman" w:cs="Times New Roman"/>
          <w:b/>
          <w:sz w:val="24"/>
          <w:szCs w:val="24"/>
        </w:rPr>
        <w:t>в Закон</w:t>
      </w:r>
      <w:r w:rsidR="00E47779" w:rsidRPr="00C17277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«О судах аксакалов</w:t>
      </w:r>
      <w:r w:rsidR="00E47779" w:rsidRPr="00C17277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A05ED" w:rsidRPr="00C17277" w:rsidRDefault="002A05ED" w:rsidP="00C1727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5670A" w:rsidRPr="00C17277" w:rsidRDefault="005E3BA3" w:rsidP="00C1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>Представленный проект з</w:t>
      </w:r>
      <w:r w:rsidR="002A05ED" w:rsidRPr="00C17277">
        <w:rPr>
          <w:rFonts w:ascii="Times New Roman" w:hAnsi="Times New Roman" w:cs="Times New Roman"/>
          <w:sz w:val="24"/>
          <w:szCs w:val="24"/>
        </w:rPr>
        <w:t xml:space="preserve">акона разработан </w:t>
      </w:r>
      <w:r w:rsidR="004A5677" w:rsidRPr="00C17277">
        <w:rPr>
          <w:rFonts w:ascii="Times New Roman" w:hAnsi="Times New Roman" w:cs="Times New Roman"/>
          <w:sz w:val="24"/>
          <w:szCs w:val="24"/>
        </w:rPr>
        <w:t>в</w:t>
      </w:r>
      <w:r w:rsidR="00D35AF2">
        <w:rPr>
          <w:rFonts w:ascii="Times New Roman" w:hAnsi="Times New Roman" w:cs="Times New Roman"/>
          <w:sz w:val="24"/>
          <w:szCs w:val="24"/>
        </w:rPr>
        <w:t xml:space="preserve"> целях</w:t>
      </w:r>
      <w:r w:rsidR="00EF7568">
        <w:rPr>
          <w:rFonts w:ascii="Times New Roman" w:hAnsi="Times New Roman" w:cs="Times New Roman"/>
          <w:sz w:val="24"/>
          <w:szCs w:val="24"/>
        </w:rPr>
        <w:t xml:space="preserve"> </w:t>
      </w:r>
      <w:r w:rsidR="004A5677" w:rsidRPr="00C17277">
        <w:rPr>
          <w:rFonts w:ascii="Times New Roman" w:hAnsi="Times New Roman" w:cs="Times New Roman"/>
          <w:sz w:val="24"/>
          <w:szCs w:val="24"/>
        </w:rPr>
        <w:t>реализации  пункта 46 Плана мероприятий на 2019 год  по приведению зако</w:t>
      </w:r>
      <w:r w:rsidR="00D35AF2">
        <w:rPr>
          <w:rFonts w:ascii="Times New Roman" w:hAnsi="Times New Roman" w:cs="Times New Roman"/>
          <w:sz w:val="24"/>
          <w:szCs w:val="24"/>
        </w:rPr>
        <w:t>нодательных актов в соответствие</w:t>
      </w:r>
      <w:r w:rsidR="004A5677" w:rsidRPr="00C17277">
        <w:rPr>
          <w:rFonts w:ascii="Times New Roman" w:hAnsi="Times New Roman" w:cs="Times New Roman"/>
          <w:sz w:val="24"/>
          <w:szCs w:val="24"/>
        </w:rPr>
        <w:t xml:space="preserve">  с кодексами Кыргызской Республики, принятыми в рамках проводимой  судебно-правовой реформы, </w:t>
      </w:r>
      <w:proofErr w:type="gramStart"/>
      <w:r w:rsidR="00D35AF2" w:rsidRPr="00117E92">
        <w:rPr>
          <w:rFonts w:ascii="Times New Roman" w:hAnsi="Times New Roman" w:cs="Times New Roman"/>
          <w:sz w:val="24"/>
          <w:szCs w:val="24"/>
        </w:rPr>
        <w:t>утвержденном</w:t>
      </w:r>
      <w:proofErr w:type="gramEnd"/>
      <w:r w:rsidR="00D35AF2" w:rsidRPr="00117E92">
        <w:rPr>
          <w:rFonts w:ascii="Times New Roman" w:hAnsi="Times New Roman" w:cs="Times New Roman"/>
          <w:sz w:val="24"/>
          <w:szCs w:val="24"/>
        </w:rPr>
        <w:t xml:space="preserve"> распоряжением Премьер-министра</w:t>
      </w:r>
      <w:r w:rsidR="004A5677" w:rsidRPr="00C17277">
        <w:rPr>
          <w:rFonts w:ascii="Times New Roman" w:hAnsi="Times New Roman" w:cs="Times New Roman"/>
          <w:sz w:val="24"/>
          <w:szCs w:val="24"/>
        </w:rPr>
        <w:t xml:space="preserve"> Кыргызской  Республики </w:t>
      </w:r>
      <w:r w:rsidR="00710A52" w:rsidRPr="00C17277">
        <w:rPr>
          <w:rFonts w:ascii="Times New Roman" w:hAnsi="Times New Roman" w:cs="Times New Roman"/>
          <w:sz w:val="24"/>
          <w:szCs w:val="24"/>
        </w:rPr>
        <w:t xml:space="preserve"> от  22 апреля 2019 года №210, где предусмотрено разработка и внесение проекта Закона Кыргызской Республики </w:t>
      </w:r>
      <w:r w:rsidR="00D35AF2">
        <w:rPr>
          <w:rFonts w:ascii="Times New Roman" w:hAnsi="Times New Roman" w:cs="Times New Roman"/>
          <w:bCs/>
          <w:sz w:val="24"/>
          <w:szCs w:val="24"/>
        </w:rPr>
        <w:t>«О внесении изменений</w:t>
      </w:r>
      <w:r w:rsidR="00710A52" w:rsidRPr="00C17277">
        <w:rPr>
          <w:rFonts w:ascii="Times New Roman" w:hAnsi="Times New Roman" w:cs="Times New Roman"/>
          <w:sz w:val="24"/>
          <w:szCs w:val="24"/>
        </w:rPr>
        <w:t>в Закон Кыргызской Республики «О судах аксакалов</w:t>
      </w:r>
      <w:r w:rsidR="00710A52" w:rsidRPr="00C17277">
        <w:rPr>
          <w:rFonts w:ascii="Times New Roman" w:hAnsi="Times New Roman" w:cs="Times New Roman"/>
          <w:bCs/>
          <w:sz w:val="24"/>
          <w:szCs w:val="24"/>
        </w:rPr>
        <w:t>»</w:t>
      </w:r>
      <w:r w:rsidR="00C17277">
        <w:rPr>
          <w:rFonts w:ascii="Times New Roman" w:hAnsi="Times New Roman" w:cs="Times New Roman"/>
          <w:bCs/>
          <w:sz w:val="24"/>
          <w:szCs w:val="24"/>
        </w:rPr>
        <w:t>. З</w:t>
      </w:r>
      <w:r w:rsidRPr="00C17277">
        <w:rPr>
          <w:rFonts w:ascii="Times New Roman" w:hAnsi="Times New Roman" w:cs="Times New Roman"/>
          <w:bCs/>
          <w:sz w:val="24"/>
          <w:szCs w:val="24"/>
        </w:rPr>
        <w:t>аконопроект</w:t>
      </w:r>
      <w:r w:rsidR="00C17277">
        <w:rPr>
          <w:rFonts w:ascii="Times New Roman" w:hAnsi="Times New Roman" w:cs="Times New Roman"/>
          <w:sz w:val="24"/>
          <w:szCs w:val="24"/>
        </w:rPr>
        <w:t>так же имеет цели усовершенствования</w:t>
      </w:r>
      <w:r w:rsidRPr="00C17277">
        <w:rPr>
          <w:rFonts w:ascii="Times New Roman" w:hAnsi="Times New Roman" w:cs="Times New Roman"/>
          <w:sz w:val="24"/>
          <w:szCs w:val="24"/>
        </w:rPr>
        <w:t xml:space="preserve"> организационной основы  судов аксакалов</w:t>
      </w:r>
      <w:r w:rsidR="00C17277">
        <w:rPr>
          <w:rFonts w:ascii="Times New Roman" w:hAnsi="Times New Roman" w:cs="Times New Roman"/>
          <w:sz w:val="24"/>
          <w:szCs w:val="24"/>
        </w:rPr>
        <w:t xml:space="preserve"> и повышения</w:t>
      </w:r>
      <w:r w:rsidR="00710A52" w:rsidRPr="00C17277">
        <w:rPr>
          <w:rFonts w:ascii="Times New Roman" w:hAnsi="Times New Roman" w:cs="Times New Roman"/>
          <w:sz w:val="24"/>
          <w:szCs w:val="24"/>
        </w:rPr>
        <w:t xml:space="preserve"> эффективности </w:t>
      </w:r>
      <w:r w:rsidRPr="00C17277">
        <w:rPr>
          <w:rFonts w:ascii="Times New Roman" w:hAnsi="Times New Roman" w:cs="Times New Roman"/>
          <w:sz w:val="24"/>
          <w:szCs w:val="24"/>
        </w:rPr>
        <w:t xml:space="preserve">их </w:t>
      </w:r>
      <w:r w:rsidR="00710A52" w:rsidRPr="00C17277">
        <w:rPr>
          <w:rFonts w:ascii="Times New Roman" w:hAnsi="Times New Roman" w:cs="Times New Roman"/>
          <w:sz w:val="24"/>
          <w:szCs w:val="24"/>
        </w:rPr>
        <w:t>деятельности</w:t>
      </w:r>
      <w:r w:rsidRPr="00C17277">
        <w:rPr>
          <w:rFonts w:ascii="Times New Roman" w:hAnsi="Times New Roman" w:cs="Times New Roman"/>
          <w:sz w:val="24"/>
          <w:szCs w:val="24"/>
        </w:rPr>
        <w:t>.</w:t>
      </w:r>
    </w:p>
    <w:p w:rsidR="00206D53" w:rsidRPr="00C17277" w:rsidRDefault="006A5A1E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>На</w:t>
      </w:r>
      <w:r w:rsidR="00B307C1">
        <w:rPr>
          <w:rFonts w:ascii="Times New Roman" w:hAnsi="Times New Roman" w:cs="Times New Roman"/>
          <w:sz w:val="24"/>
          <w:szCs w:val="24"/>
        </w:rPr>
        <w:t>стоящим законопроектом предлагае</w:t>
      </w:r>
      <w:r w:rsidRPr="00C17277">
        <w:rPr>
          <w:rFonts w:ascii="Times New Roman" w:hAnsi="Times New Roman" w:cs="Times New Roman"/>
          <w:sz w:val="24"/>
          <w:szCs w:val="24"/>
        </w:rPr>
        <w:t>тся внес</w:t>
      </w:r>
      <w:r w:rsidR="00355B8F">
        <w:rPr>
          <w:rFonts w:ascii="Times New Roman" w:hAnsi="Times New Roman" w:cs="Times New Roman"/>
          <w:sz w:val="24"/>
          <w:szCs w:val="24"/>
        </w:rPr>
        <w:t>ение изменений</w:t>
      </w:r>
      <w:r w:rsidR="00B307C1">
        <w:rPr>
          <w:rFonts w:ascii="Times New Roman" w:hAnsi="Times New Roman" w:cs="Times New Roman"/>
          <w:sz w:val="24"/>
          <w:szCs w:val="24"/>
        </w:rPr>
        <w:t xml:space="preserve"> в 21 статью  из 37 стат</w:t>
      </w:r>
      <w:r w:rsidR="0073135A" w:rsidRPr="00C17277">
        <w:rPr>
          <w:rFonts w:ascii="Times New Roman" w:hAnsi="Times New Roman" w:cs="Times New Roman"/>
          <w:sz w:val="24"/>
          <w:szCs w:val="24"/>
        </w:rPr>
        <w:t>ей</w:t>
      </w:r>
      <w:r w:rsidR="00EA7E6B" w:rsidRPr="00C17277">
        <w:rPr>
          <w:rFonts w:ascii="Times New Roman" w:hAnsi="Times New Roman" w:cs="Times New Roman"/>
          <w:sz w:val="24"/>
          <w:szCs w:val="24"/>
        </w:rPr>
        <w:t>,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1A3298" w:rsidRPr="00C17277">
        <w:rPr>
          <w:rFonts w:ascii="Times New Roman" w:hAnsi="Times New Roman" w:cs="Times New Roman"/>
          <w:sz w:val="24"/>
          <w:szCs w:val="24"/>
        </w:rPr>
        <w:t>имеющих</w:t>
      </w:r>
      <w:r w:rsidR="00B307C1">
        <w:rPr>
          <w:rFonts w:ascii="Times New Roman" w:hAnsi="Times New Roman" w:cs="Times New Roman"/>
          <w:sz w:val="24"/>
          <w:szCs w:val="24"/>
        </w:rPr>
        <w:t>ся</w:t>
      </w:r>
      <w:r w:rsidR="001A3298" w:rsidRPr="00C17277">
        <w:rPr>
          <w:rFonts w:ascii="Times New Roman" w:hAnsi="Times New Roman" w:cs="Times New Roman"/>
          <w:sz w:val="24"/>
          <w:szCs w:val="24"/>
        </w:rPr>
        <w:t xml:space="preserve"> в З</w:t>
      </w:r>
      <w:r w:rsidR="0073135A" w:rsidRPr="00C17277">
        <w:rPr>
          <w:rFonts w:ascii="Times New Roman" w:hAnsi="Times New Roman" w:cs="Times New Roman"/>
          <w:sz w:val="24"/>
          <w:szCs w:val="24"/>
        </w:rPr>
        <w:t>аконе</w:t>
      </w:r>
      <w:r w:rsidR="001A3298" w:rsidRPr="00C17277">
        <w:rPr>
          <w:rFonts w:ascii="Times New Roman" w:hAnsi="Times New Roman" w:cs="Times New Roman"/>
          <w:sz w:val="24"/>
          <w:szCs w:val="24"/>
        </w:rPr>
        <w:t xml:space="preserve">  Кыргызской Республики «О судах аксакалов</w:t>
      </w:r>
      <w:r w:rsidR="001A3298" w:rsidRPr="00C17277">
        <w:rPr>
          <w:rFonts w:ascii="Times New Roman" w:hAnsi="Times New Roman" w:cs="Times New Roman"/>
          <w:bCs/>
          <w:sz w:val="24"/>
          <w:szCs w:val="24"/>
        </w:rPr>
        <w:t>»</w:t>
      </w:r>
      <w:r w:rsidR="0073135A" w:rsidRPr="00C17277">
        <w:rPr>
          <w:rFonts w:ascii="Times New Roman" w:hAnsi="Times New Roman" w:cs="Times New Roman"/>
          <w:sz w:val="24"/>
          <w:szCs w:val="24"/>
        </w:rPr>
        <w:t xml:space="preserve"> и  дополнить </w:t>
      </w:r>
      <w:r w:rsidR="001A3298" w:rsidRPr="00C17277">
        <w:rPr>
          <w:rFonts w:ascii="Times New Roman" w:hAnsi="Times New Roman" w:cs="Times New Roman"/>
          <w:sz w:val="24"/>
          <w:szCs w:val="24"/>
        </w:rPr>
        <w:t xml:space="preserve">его </w:t>
      </w:r>
      <w:r w:rsidR="0073135A" w:rsidRPr="00C17277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="00EA7E6B" w:rsidRPr="00C17277">
        <w:rPr>
          <w:rFonts w:ascii="Times New Roman" w:hAnsi="Times New Roman" w:cs="Times New Roman"/>
          <w:sz w:val="24"/>
          <w:szCs w:val="24"/>
        </w:rPr>
        <w:t>36-1.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EA7E6B" w:rsidRPr="00C17277">
        <w:rPr>
          <w:rFonts w:ascii="Times New Roman" w:hAnsi="Times New Roman" w:cs="Times New Roman"/>
          <w:sz w:val="24"/>
          <w:szCs w:val="24"/>
        </w:rPr>
        <w:t>В результате чего</w:t>
      </w:r>
      <w:r w:rsidR="00206D53" w:rsidRPr="00C17277">
        <w:rPr>
          <w:rFonts w:ascii="Times New Roman" w:hAnsi="Times New Roman" w:cs="Times New Roman"/>
          <w:sz w:val="24"/>
          <w:szCs w:val="24"/>
        </w:rPr>
        <w:t xml:space="preserve"> в</w:t>
      </w:r>
      <w:r w:rsidR="001A3298" w:rsidRPr="00C17277">
        <w:rPr>
          <w:rFonts w:ascii="Times New Roman" w:hAnsi="Times New Roman" w:cs="Times New Roman"/>
          <w:sz w:val="24"/>
          <w:szCs w:val="24"/>
        </w:rPr>
        <w:t xml:space="preserve">о </w:t>
      </w:r>
      <w:r w:rsidR="00D35AF2">
        <w:rPr>
          <w:rFonts w:ascii="Times New Roman" w:hAnsi="Times New Roman" w:cs="Times New Roman"/>
          <w:sz w:val="24"/>
          <w:szCs w:val="24"/>
        </w:rPr>
        <w:t>исполнение</w:t>
      </w:r>
      <w:r w:rsidR="001A3298" w:rsidRPr="00C17277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D35AF2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206D53" w:rsidRPr="00C17277">
        <w:rPr>
          <w:rFonts w:ascii="Times New Roman" w:hAnsi="Times New Roman" w:cs="Times New Roman"/>
          <w:sz w:val="24"/>
          <w:szCs w:val="24"/>
        </w:rPr>
        <w:t xml:space="preserve"> 1 статьи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206D53" w:rsidRPr="00C17277">
        <w:rPr>
          <w:rFonts w:ascii="Times New Roman" w:hAnsi="Times New Roman" w:cs="Times New Roman"/>
          <w:sz w:val="24"/>
          <w:szCs w:val="24"/>
        </w:rPr>
        <w:t>17</w:t>
      </w:r>
      <w:r w:rsidR="004975BE" w:rsidRPr="00C17277">
        <w:rPr>
          <w:rFonts w:ascii="Times New Roman" w:hAnsi="Times New Roman" w:cs="Times New Roman"/>
          <w:sz w:val="24"/>
          <w:szCs w:val="24"/>
        </w:rPr>
        <w:t xml:space="preserve"> Закона </w:t>
      </w:r>
      <w:proofErr w:type="spellStart"/>
      <w:r w:rsidR="004975BE" w:rsidRPr="00C1727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4975BE" w:rsidRPr="00C17277">
        <w:rPr>
          <w:rFonts w:ascii="Times New Roman" w:hAnsi="Times New Roman" w:cs="Times New Roman"/>
          <w:sz w:val="24"/>
          <w:szCs w:val="24"/>
        </w:rPr>
        <w:t xml:space="preserve"> Республики «О нормативных правовых актах Кыргызской Республики» и</w:t>
      </w:r>
      <w:r w:rsidR="00206D53" w:rsidRPr="00C17277">
        <w:rPr>
          <w:rFonts w:ascii="Times New Roman" w:hAnsi="Times New Roman" w:cs="Times New Roman"/>
          <w:sz w:val="24"/>
          <w:szCs w:val="24"/>
        </w:rPr>
        <w:t xml:space="preserve">зменения и  дополнения, вносимые в </w:t>
      </w:r>
      <w:r w:rsidR="00EA7E6B" w:rsidRPr="00C17277">
        <w:rPr>
          <w:rFonts w:ascii="Times New Roman" w:hAnsi="Times New Roman" w:cs="Times New Roman"/>
          <w:sz w:val="24"/>
          <w:szCs w:val="24"/>
        </w:rPr>
        <w:t>названный закон</w:t>
      </w:r>
      <w:r w:rsidR="00206D53" w:rsidRPr="00C17277">
        <w:rPr>
          <w:rFonts w:ascii="Times New Roman" w:hAnsi="Times New Roman" w:cs="Times New Roman"/>
          <w:sz w:val="24"/>
          <w:szCs w:val="24"/>
        </w:rPr>
        <w:t>, оформл</w:t>
      </w:r>
      <w:r w:rsidR="00D35AF2">
        <w:rPr>
          <w:rFonts w:ascii="Times New Roman" w:hAnsi="Times New Roman" w:cs="Times New Roman"/>
          <w:sz w:val="24"/>
          <w:szCs w:val="24"/>
        </w:rPr>
        <w:t>ены</w:t>
      </w:r>
      <w:r w:rsidR="00206D53" w:rsidRPr="00C17277">
        <w:rPr>
          <w:rFonts w:ascii="Times New Roman" w:hAnsi="Times New Roman" w:cs="Times New Roman"/>
          <w:sz w:val="24"/>
          <w:szCs w:val="24"/>
        </w:rPr>
        <w:t xml:space="preserve"> в виде новой редакции</w:t>
      </w:r>
      <w:r w:rsidR="004975BE" w:rsidRPr="00C17277">
        <w:rPr>
          <w:rFonts w:ascii="Times New Roman" w:hAnsi="Times New Roman" w:cs="Times New Roman"/>
          <w:sz w:val="24"/>
          <w:szCs w:val="24"/>
        </w:rPr>
        <w:t>.</w:t>
      </w:r>
    </w:p>
    <w:p w:rsidR="005E3BA3" w:rsidRPr="00C17277" w:rsidRDefault="00B231A8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 xml:space="preserve">В </w:t>
      </w:r>
      <w:r w:rsidR="005E3BA3" w:rsidRPr="00C17277">
        <w:rPr>
          <w:rFonts w:ascii="Times New Roman" w:hAnsi="Times New Roman" w:cs="Times New Roman"/>
          <w:sz w:val="24"/>
          <w:szCs w:val="24"/>
        </w:rPr>
        <w:t>целях приведения вышеназванного закона в соо</w:t>
      </w:r>
      <w:r w:rsidR="00D35AF2">
        <w:rPr>
          <w:rFonts w:ascii="Times New Roman" w:hAnsi="Times New Roman" w:cs="Times New Roman"/>
          <w:sz w:val="24"/>
          <w:szCs w:val="24"/>
        </w:rPr>
        <w:t>тветствие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5E3BA3" w:rsidRPr="00C17277">
        <w:rPr>
          <w:rFonts w:ascii="Times New Roman" w:hAnsi="Times New Roman" w:cs="Times New Roman"/>
          <w:sz w:val="24"/>
          <w:szCs w:val="24"/>
        </w:rPr>
        <w:t>с законодательными актами по уголовно-правовому блоку, принятыми в рамках проводимой  судебно-пр</w:t>
      </w:r>
      <w:r w:rsidR="00D35AF2">
        <w:rPr>
          <w:rFonts w:ascii="Times New Roman" w:hAnsi="Times New Roman" w:cs="Times New Roman"/>
          <w:sz w:val="24"/>
          <w:szCs w:val="24"/>
        </w:rPr>
        <w:t>авовой реформы внесены изменения</w:t>
      </w:r>
      <w:r w:rsidR="007769BF" w:rsidRPr="00C17277">
        <w:rPr>
          <w:rFonts w:ascii="Times New Roman" w:hAnsi="Times New Roman" w:cs="Times New Roman"/>
          <w:sz w:val="24"/>
          <w:szCs w:val="24"/>
        </w:rPr>
        <w:t xml:space="preserve"> </w:t>
      </w:r>
      <w:r w:rsidR="00B307C1">
        <w:rPr>
          <w:rFonts w:ascii="Times New Roman" w:hAnsi="Times New Roman" w:cs="Times New Roman"/>
          <w:sz w:val="24"/>
          <w:szCs w:val="24"/>
        </w:rPr>
        <w:t>в статьи</w:t>
      </w:r>
      <w:r w:rsidR="007769BF" w:rsidRPr="00C17277">
        <w:rPr>
          <w:rFonts w:ascii="Times New Roman" w:hAnsi="Times New Roman" w:cs="Times New Roman"/>
          <w:sz w:val="24"/>
          <w:szCs w:val="24"/>
        </w:rPr>
        <w:t xml:space="preserve"> </w:t>
      </w:r>
      <w:r w:rsidR="005E3BA3" w:rsidRPr="00C17277">
        <w:rPr>
          <w:rFonts w:ascii="Times New Roman" w:hAnsi="Times New Roman" w:cs="Times New Roman"/>
          <w:sz w:val="24"/>
          <w:szCs w:val="24"/>
        </w:rPr>
        <w:t xml:space="preserve"> 1,</w:t>
      </w:r>
      <w:r w:rsidR="007769BF" w:rsidRPr="00C17277">
        <w:rPr>
          <w:rFonts w:ascii="Times New Roman" w:hAnsi="Times New Roman" w:cs="Times New Roman"/>
          <w:sz w:val="24"/>
          <w:szCs w:val="24"/>
        </w:rPr>
        <w:t xml:space="preserve"> 4 и 15</w:t>
      </w:r>
      <w:r w:rsidR="00B307C1">
        <w:rPr>
          <w:rFonts w:ascii="Times New Roman" w:hAnsi="Times New Roman" w:cs="Times New Roman"/>
          <w:sz w:val="24"/>
          <w:szCs w:val="24"/>
        </w:rPr>
        <w:t xml:space="preserve"> З</w:t>
      </w:r>
      <w:r w:rsidRPr="00C17277">
        <w:rPr>
          <w:rFonts w:ascii="Times New Roman" w:hAnsi="Times New Roman" w:cs="Times New Roman"/>
          <w:sz w:val="24"/>
          <w:szCs w:val="24"/>
        </w:rPr>
        <w:t>акона.</w:t>
      </w:r>
    </w:p>
    <w:p w:rsidR="00691B4F" w:rsidRDefault="007769BF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 xml:space="preserve">Предлагаемые изменения </w:t>
      </w:r>
      <w:r w:rsidR="00B307C1">
        <w:rPr>
          <w:rFonts w:ascii="Times New Roman" w:hAnsi="Times New Roman" w:cs="Times New Roman"/>
          <w:sz w:val="24"/>
          <w:szCs w:val="24"/>
        </w:rPr>
        <w:t>в статьи</w:t>
      </w:r>
      <w:r w:rsidRPr="00C17277">
        <w:rPr>
          <w:rFonts w:ascii="Times New Roman" w:hAnsi="Times New Roman" w:cs="Times New Roman"/>
          <w:sz w:val="24"/>
          <w:szCs w:val="24"/>
        </w:rPr>
        <w:tab/>
      </w:r>
      <w:r w:rsidR="00D35AF2">
        <w:rPr>
          <w:rFonts w:ascii="Times New Roman" w:hAnsi="Times New Roman" w:cs="Times New Roman"/>
          <w:sz w:val="24"/>
          <w:szCs w:val="24"/>
        </w:rPr>
        <w:t>2 и</w:t>
      </w:r>
      <w:r w:rsidR="00355B8F">
        <w:rPr>
          <w:rFonts w:ascii="Times New Roman" w:hAnsi="Times New Roman" w:cs="Times New Roman"/>
          <w:sz w:val="24"/>
          <w:szCs w:val="24"/>
        </w:rPr>
        <w:t xml:space="preserve"> 10 </w:t>
      </w:r>
      <w:bookmarkStart w:id="0" w:name="_GoBack"/>
      <w:bookmarkEnd w:id="0"/>
      <w:r w:rsidR="00B307C1">
        <w:rPr>
          <w:rFonts w:ascii="Times New Roman" w:hAnsi="Times New Roman" w:cs="Times New Roman"/>
          <w:sz w:val="24"/>
          <w:szCs w:val="24"/>
        </w:rPr>
        <w:t>З</w:t>
      </w:r>
      <w:r w:rsidR="00355B8F">
        <w:rPr>
          <w:rFonts w:ascii="Times New Roman" w:hAnsi="Times New Roman" w:cs="Times New Roman"/>
          <w:sz w:val="24"/>
          <w:szCs w:val="24"/>
        </w:rPr>
        <w:t>акона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D35AF2">
        <w:rPr>
          <w:rFonts w:ascii="Times New Roman" w:hAnsi="Times New Roman" w:cs="Times New Roman"/>
          <w:sz w:val="24"/>
          <w:szCs w:val="24"/>
        </w:rPr>
        <w:t>направлены</w:t>
      </w:r>
      <w:r w:rsidR="008B0793" w:rsidRPr="00C17277">
        <w:rPr>
          <w:rFonts w:ascii="Times New Roman" w:hAnsi="Times New Roman" w:cs="Times New Roman"/>
          <w:sz w:val="24"/>
          <w:szCs w:val="24"/>
        </w:rPr>
        <w:t xml:space="preserve"> на </w:t>
      </w:r>
      <w:r w:rsidRPr="00C17277">
        <w:rPr>
          <w:rFonts w:ascii="Times New Roman" w:hAnsi="Times New Roman" w:cs="Times New Roman"/>
          <w:sz w:val="24"/>
          <w:szCs w:val="24"/>
        </w:rPr>
        <w:t>усовершенство</w:t>
      </w:r>
      <w:r w:rsidR="008B0793" w:rsidRPr="00C17277">
        <w:rPr>
          <w:rFonts w:ascii="Times New Roman" w:hAnsi="Times New Roman" w:cs="Times New Roman"/>
          <w:sz w:val="24"/>
          <w:szCs w:val="24"/>
        </w:rPr>
        <w:t>в</w:t>
      </w:r>
      <w:r w:rsidR="00B307C1">
        <w:rPr>
          <w:rFonts w:ascii="Times New Roman" w:hAnsi="Times New Roman" w:cs="Times New Roman"/>
          <w:sz w:val="24"/>
          <w:szCs w:val="24"/>
        </w:rPr>
        <w:t>ание</w:t>
      </w:r>
      <w:r w:rsidRPr="00C17277">
        <w:rPr>
          <w:rFonts w:ascii="Times New Roman" w:hAnsi="Times New Roman" w:cs="Times New Roman"/>
          <w:sz w:val="24"/>
          <w:szCs w:val="24"/>
        </w:rPr>
        <w:t xml:space="preserve"> орг</w:t>
      </w:r>
      <w:r w:rsidR="008B0793" w:rsidRPr="00C17277">
        <w:rPr>
          <w:rFonts w:ascii="Times New Roman" w:hAnsi="Times New Roman" w:cs="Times New Roman"/>
          <w:sz w:val="24"/>
          <w:szCs w:val="24"/>
        </w:rPr>
        <w:t>а</w:t>
      </w:r>
      <w:r w:rsidRPr="00C17277">
        <w:rPr>
          <w:rFonts w:ascii="Times New Roman" w:hAnsi="Times New Roman" w:cs="Times New Roman"/>
          <w:sz w:val="24"/>
          <w:szCs w:val="24"/>
        </w:rPr>
        <w:t>низационной основы</w:t>
      </w:r>
      <w:r w:rsidR="00691B4F" w:rsidRPr="00C17277">
        <w:rPr>
          <w:rFonts w:ascii="Times New Roman" w:hAnsi="Times New Roman" w:cs="Times New Roman"/>
          <w:sz w:val="24"/>
          <w:szCs w:val="24"/>
        </w:rPr>
        <w:t xml:space="preserve"> судов аксакалов. Так,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691B4F" w:rsidRPr="00C17277">
        <w:rPr>
          <w:rFonts w:ascii="Times New Roman" w:hAnsi="Times New Roman" w:cs="Times New Roman"/>
          <w:sz w:val="24"/>
          <w:szCs w:val="24"/>
        </w:rPr>
        <w:t xml:space="preserve">проектом предлагается, что процедуры осуществления выполняемых задач и </w:t>
      </w:r>
      <w:r w:rsidR="00B307C1">
        <w:rPr>
          <w:rFonts w:ascii="Times New Roman" w:hAnsi="Times New Roman" w:cs="Times New Roman"/>
          <w:sz w:val="24"/>
          <w:szCs w:val="24"/>
        </w:rPr>
        <w:t>функций судов аксакалов проводит</w:t>
      </w:r>
      <w:r w:rsidR="00691B4F" w:rsidRPr="00C17277">
        <w:rPr>
          <w:rFonts w:ascii="Times New Roman" w:hAnsi="Times New Roman" w:cs="Times New Roman"/>
          <w:sz w:val="24"/>
          <w:szCs w:val="24"/>
        </w:rPr>
        <w:t xml:space="preserve">ся на основании регламента суда аксакалов, утверждаемого местным </w:t>
      </w:r>
      <w:proofErr w:type="spellStart"/>
      <w:r w:rsidR="00691B4F" w:rsidRPr="00C17277">
        <w:rPr>
          <w:rFonts w:ascii="Times New Roman" w:hAnsi="Times New Roman" w:cs="Times New Roman"/>
          <w:sz w:val="24"/>
          <w:szCs w:val="24"/>
        </w:rPr>
        <w:t>кенеш</w:t>
      </w:r>
      <w:r w:rsidR="00D35AF2">
        <w:rPr>
          <w:rFonts w:ascii="Times New Roman" w:hAnsi="Times New Roman" w:cs="Times New Roman"/>
          <w:sz w:val="24"/>
          <w:szCs w:val="24"/>
        </w:rPr>
        <w:t>ем</w:t>
      </w:r>
      <w:proofErr w:type="spellEnd"/>
      <w:r w:rsidR="00D35AF2">
        <w:rPr>
          <w:rFonts w:ascii="Times New Roman" w:hAnsi="Times New Roman" w:cs="Times New Roman"/>
          <w:sz w:val="24"/>
          <w:szCs w:val="24"/>
        </w:rPr>
        <w:t>.  Вносимое изменение в статью</w:t>
      </w:r>
      <w:r w:rsidR="00691B4F" w:rsidRPr="00C17277">
        <w:rPr>
          <w:rFonts w:ascii="Times New Roman" w:hAnsi="Times New Roman" w:cs="Times New Roman"/>
          <w:sz w:val="24"/>
          <w:szCs w:val="24"/>
        </w:rPr>
        <w:t xml:space="preserve"> 10 </w:t>
      </w:r>
      <w:r w:rsidR="00691B4F" w:rsidRPr="00B307C1">
        <w:rPr>
          <w:rFonts w:ascii="Times New Roman" w:hAnsi="Times New Roman" w:cs="Times New Roman"/>
          <w:sz w:val="24"/>
          <w:szCs w:val="24"/>
          <w:highlight w:val="yellow"/>
        </w:rPr>
        <w:t>з</w:t>
      </w:r>
      <w:r w:rsidR="00691B4F" w:rsidRPr="00C17277">
        <w:rPr>
          <w:rFonts w:ascii="Times New Roman" w:hAnsi="Times New Roman" w:cs="Times New Roman"/>
          <w:sz w:val="24"/>
          <w:szCs w:val="24"/>
        </w:rPr>
        <w:t>акона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691B4F" w:rsidRPr="00C17277">
        <w:rPr>
          <w:rFonts w:ascii="Times New Roman" w:hAnsi="Times New Roman" w:cs="Times New Roman"/>
          <w:sz w:val="24"/>
          <w:szCs w:val="24"/>
        </w:rPr>
        <w:t xml:space="preserve">направлено на создание правовой основы судов аксакалов в жилых массивах </w:t>
      </w:r>
      <w:r w:rsidR="00D35AF2">
        <w:rPr>
          <w:rFonts w:ascii="Times New Roman" w:hAnsi="Times New Roman" w:cs="Times New Roman"/>
          <w:sz w:val="24"/>
          <w:szCs w:val="24"/>
        </w:rPr>
        <w:t>городо</w:t>
      </w:r>
      <w:r w:rsidR="00691B4F" w:rsidRPr="00C17277">
        <w:rPr>
          <w:rFonts w:ascii="Times New Roman" w:hAnsi="Times New Roman" w:cs="Times New Roman"/>
          <w:sz w:val="24"/>
          <w:szCs w:val="24"/>
        </w:rPr>
        <w:t>в</w:t>
      </w:r>
      <w:r w:rsidR="009A3FB1" w:rsidRPr="00C17277">
        <w:rPr>
          <w:rFonts w:ascii="Times New Roman" w:hAnsi="Times New Roman" w:cs="Times New Roman"/>
          <w:sz w:val="24"/>
          <w:szCs w:val="24"/>
        </w:rPr>
        <w:t xml:space="preserve"> республиканского значения.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9A3FB1" w:rsidRPr="00C17277">
        <w:rPr>
          <w:rFonts w:ascii="Times New Roman" w:hAnsi="Times New Roman" w:cs="Times New Roman"/>
          <w:sz w:val="24"/>
          <w:szCs w:val="24"/>
        </w:rPr>
        <w:t xml:space="preserve">Города Бишкек и Ош окружены жилыми массивами, которые входят в состав указанных городов, </w:t>
      </w:r>
      <w:r w:rsidR="00691B4F" w:rsidRPr="00C17277">
        <w:rPr>
          <w:rFonts w:ascii="Times New Roman" w:hAnsi="Times New Roman" w:cs="Times New Roman"/>
          <w:sz w:val="24"/>
          <w:szCs w:val="24"/>
        </w:rPr>
        <w:t>где име</w:t>
      </w:r>
      <w:r w:rsidR="00D35AF2">
        <w:rPr>
          <w:rFonts w:ascii="Times New Roman" w:hAnsi="Times New Roman" w:cs="Times New Roman"/>
          <w:sz w:val="24"/>
          <w:szCs w:val="24"/>
        </w:rPr>
        <w:t>ются высокий кадровы</w:t>
      </w:r>
      <w:r w:rsidR="009A3FB1" w:rsidRPr="00C17277">
        <w:rPr>
          <w:rFonts w:ascii="Times New Roman" w:hAnsi="Times New Roman" w:cs="Times New Roman"/>
          <w:sz w:val="24"/>
          <w:szCs w:val="24"/>
        </w:rPr>
        <w:t>й потенциал.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9A3FB1" w:rsidRPr="00C17277">
        <w:rPr>
          <w:rFonts w:ascii="Times New Roman" w:hAnsi="Times New Roman" w:cs="Times New Roman"/>
          <w:sz w:val="24"/>
          <w:szCs w:val="24"/>
        </w:rPr>
        <w:t xml:space="preserve">Имеется насущная </w:t>
      </w:r>
      <w:r w:rsidR="00691B4F" w:rsidRPr="00C17277">
        <w:rPr>
          <w:rFonts w:ascii="Times New Roman" w:hAnsi="Times New Roman" w:cs="Times New Roman"/>
          <w:sz w:val="24"/>
          <w:szCs w:val="24"/>
        </w:rPr>
        <w:t xml:space="preserve"> необходимость создания отдельных судов аксакалов в жилых массивах</w:t>
      </w:r>
      <w:r w:rsidR="009A3FB1" w:rsidRPr="00C17277">
        <w:rPr>
          <w:rFonts w:ascii="Times New Roman" w:hAnsi="Times New Roman" w:cs="Times New Roman"/>
          <w:sz w:val="24"/>
          <w:szCs w:val="24"/>
        </w:rPr>
        <w:t xml:space="preserve"> указанных городов</w:t>
      </w:r>
      <w:r w:rsidR="00691B4F" w:rsidRPr="00C17277">
        <w:rPr>
          <w:rFonts w:ascii="Times New Roman" w:hAnsi="Times New Roman" w:cs="Times New Roman"/>
          <w:sz w:val="24"/>
          <w:szCs w:val="24"/>
        </w:rPr>
        <w:t>, но отсутствует соответствующая норма в законодательстве.</w:t>
      </w:r>
    </w:p>
    <w:p w:rsidR="00DC5833" w:rsidRPr="00DC5833" w:rsidRDefault="00DC5833" w:rsidP="00DC5833">
      <w:pPr>
        <w:pStyle w:val="ab"/>
        <w:ind w:firstLine="567"/>
        <w:jc w:val="both"/>
        <w:rPr>
          <w:lang w:val="ky-KG"/>
        </w:rPr>
      </w:pPr>
      <w:r>
        <w:rPr>
          <w:color w:val="000000"/>
        </w:rPr>
        <w:t>Вносимая в Закон новая статья 4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 устанавливает</w:t>
      </w:r>
      <w:r w:rsidRPr="007547AB">
        <w:rPr>
          <w:lang w:val="ky-KG"/>
        </w:rPr>
        <w:t xml:space="preserve"> </w:t>
      </w:r>
      <w:r>
        <w:rPr>
          <w:lang w:val="ky-KG"/>
        </w:rPr>
        <w:t>п</w:t>
      </w:r>
      <w:r w:rsidRPr="007547AB">
        <w:rPr>
          <w:lang w:val="ky-KG"/>
        </w:rPr>
        <w:t xml:space="preserve">рава </w:t>
      </w:r>
      <w:r>
        <w:rPr>
          <w:lang w:val="ky-KG"/>
        </w:rPr>
        <w:t xml:space="preserve">членов </w:t>
      </w:r>
      <w:r w:rsidRPr="007547AB">
        <w:t>судов аксакалов</w:t>
      </w:r>
      <w:r>
        <w:t xml:space="preserve"> на награждение </w:t>
      </w:r>
      <w:r w:rsidRPr="007547AB">
        <w:rPr>
          <w:lang w:val="ky-KG"/>
        </w:rPr>
        <w:t>государственными</w:t>
      </w:r>
      <w:r>
        <w:rPr>
          <w:lang w:val="ky-KG"/>
        </w:rPr>
        <w:t xml:space="preserve"> и иными наградами,</w:t>
      </w:r>
      <w:r w:rsidRPr="00DC5833">
        <w:rPr>
          <w:lang w:val="ky-KG"/>
        </w:rPr>
        <w:t xml:space="preserve"> </w:t>
      </w:r>
      <w:r>
        <w:rPr>
          <w:lang w:val="ky-KG"/>
        </w:rPr>
        <w:t>материальное</w:t>
      </w:r>
      <w:r w:rsidRPr="007547AB">
        <w:rPr>
          <w:lang w:val="ky-KG"/>
        </w:rPr>
        <w:t xml:space="preserve"> и моральное поощрение</w:t>
      </w:r>
      <w:r>
        <w:rPr>
          <w:lang w:val="ky-KG"/>
        </w:rPr>
        <w:t>, получение необходимой информации</w:t>
      </w:r>
      <w:r w:rsidRPr="007547AB">
        <w:rPr>
          <w:lang w:val="ky-KG"/>
        </w:rPr>
        <w:t xml:space="preserve"> от государственных органов и </w:t>
      </w:r>
      <w:r>
        <w:rPr>
          <w:lang w:val="ky-KG"/>
        </w:rPr>
        <w:t xml:space="preserve">их </w:t>
      </w:r>
      <w:r w:rsidRPr="007547AB">
        <w:rPr>
          <w:lang w:val="ky-KG"/>
        </w:rPr>
        <w:t>должностных лиц.</w:t>
      </w:r>
    </w:p>
    <w:p w:rsidR="009A3FB1" w:rsidRPr="00C17277" w:rsidRDefault="009A3FB1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>Изменение в статье</w:t>
      </w:r>
      <w:r w:rsidR="00B231A8" w:rsidRPr="00C17277">
        <w:rPr>
          <w:rFonts w:ascii="Times New Roman" w:hAnsi="Times New Roman" w:cs="Times New Roman"/>
          <w:sz w:val="24"/>
          <w:szCs w:val="24"/>
        </w:rPr>
        <w:t xml:space="preserve"> 8</w:t>
      </w:r>
      <w:r w:rsidRPr="00C17277">
        <w:rPr>
          <w:rFonts w:ascii="Times New Roman" w:hAnsi="Times New Roman" w:cs="Times New Roman"/>
          <w:sz w:val="24"/>
          <w:szCs w:val="24"/>
        </w:rPr>
        <w:t xml:space="preserve"> направлено на</w:t>
      </w:r>
      <w:r w:rsidR="00D35AF2">
        <w:rPr>
          <w:rFonts w:ascii="Times New Roman" w:hAnsi="Times New Roman" w:cs="Times New Roman"/>
          <w:sz w:val="24"/>
          <w:szCs w:val="24"/>
        </w:rPr>
        <w:t xml:space="preserve"> оптимизацию</w:t>
      </w:r>
      <w:r w:rsidR="00B231A8" w:rsidRPr="00C17277">
        <w:rPr>
          <w:rFonts w:ascii="Times New Roman" w:hAnsi="Times New Roman" w:cs="Times New Roman"/>
          <w:sz w:val="24"/>
          <w:szCs w:val="24"/>
        </w:rPr>
        <w:t xml:space="preserve"> количественного состава судов аксакалов</w:t>
      </w:r>
      <w:r w:rsidR="00B307C1">
        <w:rPr>
          <w:rFonts w:ascii="Times New Roman" w:hAnsi="Times New Roman" w:cs="Times New Roman"/>
          <w:sz w:val="24"/>
          <w:szCs w:val="24"/>
        </w:rPr>
        <w:t>, что</w:t>
      </w:r>
      <w:r w:rsidR="00D35AF2">
        <w:rPr>
          <w:rFonts w:ascii="Times New Roman" w:hAnsi="Times New Roman" w:cs="Times New Roman"/>
          <w:sz w:val="24"/>
          <w:szCs w:val="24"/>
        </w:rPr>
        <w:t xml:space="preserve">бы ими было легче </w:t>
      </w:r>
      <w:r w:rsidRPr="00C17277">
        <w:rPr>
          <w:rFonts w:ascii="Times New Roman" w:hAnsi="Times New Roman" w:cs="Times New Roman"/>
          <w:sz w:val="24"/>
          <w:szCs w:val="24"/>
        </w:rPr>
        <w:t>управлять и при необходимости соб</w:t>
      </w:r>
      <w:r w:rsidR="00B307C1">
        <w:rPr>
          <w:rFonts w:ascii="Times New Roman" w:hAnsi="Times New Roman" w:cs="Times New Roman"/>
          <w:sz w:val="24"/>
          <w:szCs w:val="24"/>
        </w:rPr>
        <w:t>и</w:t>
      </w:r>
      <w:r w:rsidRPr="00C17277">
        <w:rPr>
          <w:rFonts w:ascii="Times New Roman" w:hAnsi="Times New Roman" w:cs="Times New Roman"/>
          <w:sz w:val="24"/>
          <w:szCs w:val="24"/>
        </w:rPr>
        <w:t>рать их оперативно.</w:t>
      </w:r>
    </w:p>
    <w:p w:rsidR="009A3FB1" w:rsidRPr="00C17277" w:rsidRDefault="009A3FB1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>В целях исключения  влияния государс</w:t>
      </w:r>
      <w:r w:rsidR="00D35AF2">
        <w:rPr>
          <w:rFonts w:ascii="Times New Roman" w:hAnsi="Times New Roman" w:cs="Times New Roman"/>
          <w:sz w:val="24"/>
          <w:szCs w:val="24"/>
        </w:rPr>
        <w:t>твенных и муниципальных служащих</w:t>
      </w:r>
      <w:r w:rsidRPr="00C17277">
        <w:rPr>
          <w:rFonts w:ascii="Times New Roman" w:hAnsi="Times New Roman" w:cs="Times New Roman"/>
          <w:sz w:val="24"/>
          <w:szCs w:val="24"/>
        </w:rPr>
        <w:t xml:space="preserve">, председателей квартальных и домовых комитетов, товарищества собственников жилья (ТСЖ) </w:t>
      </w:r>
      <w:r w:rsidR="00D35AF2" w:rsidRPr="00C17277">
        <w:rPr>
          <w:rFonts w:ascii="Times New Roman" w:hAnsi="Times New Roman" w:cs="Times New Roman"/>
          <w:sz w:val="24"/>
          <w:szCs w:val="24"/>
        </w:rPr>
        <w:t>предлагается,</w:t>
      </w:r>
      <w:r w:rsidRPr="00C17277">
        <w:rPr>
          <w:rFonts w:ascii="Times New Roman" w:hAnsi="Times New Roman" w:cs="Times New Roman"/>
          <w:sz w:val="24"/>
          <w:szCs w:val="24"/>
        </w:rPr>
        <w:t xml:space="preserve"> лиш</w:t>
      </w:r>
      <w:r w:rsidR="00335479" w:rsidRPr="00C17277">
        <w:rPr>
          <w:rFonts w:ascii="Times New Roman" w:hAnsi="Times New Roman" w:cs="Times New Roman"/>
          <w:sz w:val="24"/>
          <w:szCs w:val="24"/>
        </w:rPr>
        <w:t>и</w:t>
      </w:r>
      <w:r w:rsidRPr="00C17277">
        <w:rPr>
          <w:rFonts w:ascii="Times New Roman" w:hAnsi="Times New Roman" w:cs="Times New Roman"/>
          <w:sz w:val="24"/>
          <w:szCs w:val="24"/>
        </w:rPr>
        <w:t>т их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335479" w:rsidRPr="00C17277">
        <w:rPr>
          <w:rFonts w:ascii="Times New Roman" w:hAnsi="Times New Roman" w:cs="Times New Roman"/>
          <w:sz w:val="24"/>
          <w:szCs w:val="24"/>
        </w:rPr>
        <w:t>прав</w:t>
      </w:r>
      <w:r w:rsidR="0068057F" w:rsidRPr="00C17277">
        <w:rPr>
          <w:rFonts w:ascii="Times New Roman" w:hAnsi="Times New Roman" w:cs="Times New Roman"/>
          <w:sz w:val="24"/>
          <w:szCs w:val="24"/>
        </w:rPr>
        <w:t>а</w:t>
      </w:r>
      <w:r w:rsidRPr="00C17277">
        <w:rPr>
          <w:rFonts w:ascii="Times New Roman" w:hAnsi="Times New Roman" w:cs="Times New Roman"/>
          <w:sz w:val="24"/>
          <w:szCs w:val="24"/>
        </w:rPr>
        <w:t xml:space="preserve"> быть избранным</w:t>
      </w:r>
      <w:r w:rsidR="00D35AF2">
        <w:rPr>
          <w:rFonts w:ascii="Times New Roman" w:hAnsi="Times New Roman" w:cs="Times New Roman"/>
          <w:sz w:val="24"/>
          <w:szCs w:val="24"/>
        </w:rPr>
        <w:t>и</w:t>
      </w:r>
      <w:r w:rsidRPr="00C17277">
        <w:rPr>
          <w:rFonts w:ascii="Times New Roman" w:hAnsi="Times New Roman" w:cs="Times New Roman"/>
          <w:sz w:val="24"/>
          <w:szCs w:val="24"/>
        </w:rPr>
        <w:t xml:space="preserve"> членами судов аксакалов</w:t>
      </w:r>
      <w:r w:rsidR="0068057F" w:rsidRPr="00C17277">
        <w:rPr>
          <w:rFonts w:ascii="Times New Roman" w:hAnsi="Times New Roman" w:cs="Times New Roman"/>
          <w:sz w:val="24"/>
          <w:szCs w:val="24"/>
        </w:rPr>
        <w:t xml:space="preserve"> (</w:t>
      </w:r>
      <w:r w:rsidR="00335479" w:rsidRPr="00C17277">
        <w:rPr>
          <w:rFonts w:ascii="Times New Roman" w:hAnsi="Times New Roman" w:cs="Times New Roman"/>
          <w:sz w:val="24"/>
          <w:szCs w:val="24"/>
        </w:rPr>
        <w:t>пункт 6)</w:t>
      </w:r>
      <w:r w:rsidRPr="00C17277">
        <w:rPr>
          <w:rFonts w:ascii="Times New Roman" w:hAnsi="Times New Roman" w:cs="Times New Roman"/>
          <w:sz w:val="24"/>
          <w:szCs w:val="24"/>
        </w:rPr>
        <w:t>.</w:t>
      </w:r>
      <w:r w:rsidR="00D35AF2">
        <w:rPr>
          <w:rFonts w:ascii="Times New Roman" w:hAnsi="Times New Roman" w:cs="Times New Roman"/>
          <w:sz w:val="24"/>
          <w:szCs w:val="24"/>
        </w:rPr>
        <w:t xml:space="preserve"> Уточнены</w:t>
      </w:r>
      <w:r w:rsidR="00335479" w:rsidRPr="00C17277">
        <w:rPr>
          <w:rFonts w:ascii="Times New Roman" w:hAnsi="Times New Roman" w:cs="Times New Roman"/>
          <w:sz w:val="24"/>
          <w:szCs w:val="24"/>
        </w:rPr>
        <w:t xml:space="preserve"> процедурные вопросы  судов ак</w:t>
      </w:r>
      <w:r w:rsidR="00D35AF2">
        <w:rPr>
          <w:rFonts w:ascii="Times New Roman" w:hAnsi="Times New Roman" w:cs="Times New Roman"/>
          <w:sz w:val="24"/>
          <w:szCs w:val="24"/>
        </w:rPr>
        <w:t>сакалов при рассмотрении дела (</w:t>
      </w:r>
      <w:r w:rsidR="00335479" w:rsidRPr="00C17277">
        <w:rPr>
          <w:rFonts w:ascii="Times New Roman" w:hAnsi="Times New Roman" w:cs="Times New Roman"/>
          <w:sz w:val="24"/>
          <w:szCs w:val="24"/>
        </w:rPr>
        <w:t>пункт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335479" w:rsidRPr="00C17277">
        <w:rPr>
          <w:rFonts w:ascii="Times New Roman" w:hAnsi="Times New Roman" w:cs="Times New Roman"/>
          <w:sz w:val="24"/>
          <w:szCs w:val="24"/>
        </w:rPr>
        <w:t>1</w:t>
      </w:r>
      <w:r w:rsidR="00D35AF2">
        <w:rPr>
          <w:rFonts w:ascii="Times New Roman" w:hAnsi="Times New Roman" w:cs="Times New Roman"/>
          <w:sz w:val="24"/>
          <w:szCs w:val="24"/>
        </w:rPr>
        <w:t xml:space="preserve">3),  вид принимаемых решений </w:t>
      </w:r>
      <w:proofErr w:type="gramStart"/>
      <w:r w:rsidR="00D35AF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35479" w:rsidRPr="00C17277">
        <w:rPr>
          <w:rFonts w:ascii="Times New Roman" w:hAnsi="Times New Roman" w:cs="Times New Roman"/>
          <w:sz w:val="24"/>
          <w:szCs w:val="24"/>
        </w:rPr>
        <w:t>пункт 14) и содержания протокола (пункт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="00335479" w:rsidRPr="00C17277">
        <w:rPr>
          <w:rFonts w:ascii="Times New Roman" w:hAnsi="Times New Roman" w:cs="Times New Roman"/>
          <w:sz w:val="24"/>
          <w:szCs w:val="24"/>
        </w:rPr>
        <w:t>15)</w:t>
      </w:r>
      <w:r w:rsidR="005C4EBF" w:rsidRPr="00C17277">
        <w:rPr>
          <w:rFonts w:ascii="Times New Roman" w:hAnsi="Times New Roman" w:cs="Times New Roman"/>
          <w:sz w:val="24"/>
          <w:szCs w:val="24"/>
        </w:rPr>
        <w:t>,</w:t>
      </w:r>
    </w:p>
    <w:p w:rsidR="00B535E9" w:rsidRPr="00C17277" w:rsidRDefault="00B535E9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 xml:space="preserve">Учитывая, положения статьи 59 Конституции Кыргызской </w:t>
      </w:r>
      <w:r w:rsidR="00D35AF2">
        <w:rPr>
          <w:rFonts w:ascii="Times New Roman" w:hAnsi="Times New Roman" w:cs="Times New Roman"/>
          <w:sz w:val="24"/>
          <w:szCs w:val="24"/>
        </w:rPr>
        <w:t>Республики, которая гласит</w:t>
      </w:r>
      <w:r w:rsidRPr="00C17277">
        <w:rPr>
          <w:rFonts w:ascii="Times New Roman" w:hAnsi="Times New Roman" w:cs="Times New Roman"/>
          <w:sz w:val="24"/>
          <w:szCs w:val="24"/>
        </w:rPr>
        <w:t>: «В Кыргызской Республике граждане вправе учреждать суды аксакалов. Порядок учреждения судов аксакалов, их полномочия и деятельность определяются законом», право учреждения судов аксакалов передается  самим гражданам или избираемым ими делегатам (</w:t>
      </w:r>
      <w:r w:rsidR="00B307C1">
        <w:rPr>
          <w:rFonts w:ascii="Times New Roman" w:hAnsi="Times New Roman" w:cs="Times New Roman"/>
          <w:sz w:val="24"/>
          <w:szCs w:val="24"/>
        </w:rPr>
        <w:t>уполномоченным</w:t>
      </w:r>
      <w:r w:rsidR="00B307C1" w:rsidRPr="00C17277">
        <w:rPr>
          <w:rFonts w:ascii="Times New Roman" w:hAnsi="Times New Roman" w:cs="Times New Roman"/>
          <w:sz w:val="24"/>
          <w:szCs w:val="24"/>
        </w:rPr>
        <w:t xml:space="preserve"> </w:t>
      </w:r>
      <w:r w:rsidRPr="00C17277">
        <w:rPr>
          <w:rFonts w:ascii="Times New Roman" w:hAnsi="Times New Roman" w:cs="Times New Roman"/>
          <w:sz w:val="24"/>
          <w:szCs w:val="24"/>
        </w:rPr>
        <w:t>представителям)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 w:rsidRPr="00C17277">
        <w:rPr>
          <w:rFonts w:ascii="Times New Roman" w:hAnsi="Times New Roman" w:cs="Times New Roman"/>
          <w:sz w:val="24"/>
          <w:szCs w:val="24"/>
        </w:rPr>
        <w:t>изб</w:t>
      </w:r>
      <w:r w:rsidR="00B307C1">
        <w:rPr>
          <w:rFonts w:ascii="Times New Roman" w:hAnsi="Times New Roman" w:cs="Times New Roman"/>
          <w:sz w:val="24"/>
          <w:szCs w:val="24"/>
        </w:rPr>
        <w:t>и</w:t>
      </w:r>
      <w:r w:rsidRPr="00C17277">
        <w:rPr>
          <w:rFonts w:ascii="Times New Roman" w:hAnsi="Times New Roman" w:cs="Times New Roman"/>
          <w:sz w:val="24"/>
          <w:szCs w:val="24"/>
        </w:rPr>
        <w:t>рать  членов судов аксакалов.</w:t>
      </w:r>
      <w:r w:rsidR="00992D98" w:rsidRPr="00C17277">
        <w:rPr>
          <w:rFonts w:ascii="Times New Roman" w:hAnsi="Times New Roman" w:cs="Times New Roman"/>
          <w:sz w:val="24"/>
          <w:szCs w:val="24"/>
        </w:rPr>
        <w:t xml:space="preserve"> Из числа субъектов</w:t>
      </w:r>
      <w:r w:rsidR="00B307C1">
        <w:rPr>
          <w:rFonts w:ascii="Times New Roman" w:hAnsi="Times New Roman" w:cs="Times New Roman"/>
          <w:sz w:val="24"/>
          <w:szCs w:val="24"/>
        </w:rPr>
        <w:t>,</w:t>
      </w:r>
      <w:r w:rsidR="00992D98" w:rsidRPr="00C17277">
        <w:rPr>
          <w:rFonts w:ascii="Times New Roman" w:hAnsi="Times New Roman" w:cs="Times New Roman"/>
          <w:sz w:val="24"/>
          <w:szCs w:val="24"/>
        </w:rPr>
        <w:t xml:space="preserve"> имеющих право уч</w:t>
      </w:r>
      <w:r w:rsidR="00D35AF2">
        <w:rPr>
          <w:rFonts w:ascii="Times New Roman" w:hAnsi="Times New Roman" w:cs="Times New Roman"/>
          <w:sz w:val="24"/>
          <w:szCs w:val="24"/>
        </w:rPr>
        <w:t>реждать суды аксакалов исключен</w:t>
      </w:r>
      <w:r w:rsidR="00992D98" w:rsidRPr="00C17277">
        <w:rPr>
          <w:rFonts w:ascii="Times New Roman" w:hAnsi="Times New Roman" w:cs="Times New Roman"/>
          <w:sz w:val="24"/>
          <w:szCs w:val="24"/>
        </w:rPr>
        <w:t xml:space="preserve"> местный </w:t>
      </w:r>
      <w:proofErr w:type="spellStart"/>
      <w:r w:rsidR="00992D98" w:rsidRPr="00C17277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="00992D98" w:rsidRPr="00C17277">
        <w:rPr>
          <w:rFonts w:ascii="Times New Roman" w:hAnsi="Times New Roman" w:cs="Times New Roman"/>
          <w:sz w:val="24"/>
          <w:szCs w:val="24"/>
        </w:rPr>
        <w:t xml:space="preserve"> (пункт 8).</w:t>
      </w:r>
    </w:p>
    <w:p w:rsidR="009041BD" w:rsidRPr="00C17277" w:rsidRDefault="00992D98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lastRenderedPageBreak/>
        <w:t>В целях обеспечения соблюдения</w:t>
      </w:r>
      <w:r w:rsidR="009041BD" w:rsidRPr="00C17277">
        <w:rPr>
          <w:rFonts w:ascii="Times New Roman" w:hAnsi="Times New Roman" w:cs="Times New Roman"/>
          <w:sz w:val="24"/>
          <w:szCs w:val="24"/>
        </w:rPr>
        <w:t xml:space="preserve"> требований к членам судов аксакалов,  </w:t>
      </w:r>
      <w:r w:rsidR="00D35AF2">
        <w:rPr>
          <w:rFonts w:ascii="Times New Roman" w:hAnsi="Times New Roman" w:cs="Times New Roman"/>
          <w:sz w:val="24"/>
          <w:szCs w:val="24"/>
        </w:rPr>
        <w:t xml:space="preserve">в статье </w:t>
      </w:r>
      <w:r w:rsidR="00B307C1">
        <w:rPr>
          <w:rFonts w:ascii="Times New Roman" w:hAnsi="Times New Roman" w:cs="Times New Roman"/>
          <w:sz w:val="24"/>
          <w:szCs w:val="24"/>
        </w:rPr>
        <w:t>9 закона  уточнен</w:t>
      </w:r>
      <w:r w:rsidR="009041BD" w:rsidRPr="00C17277">
        <w:rPr>
          <w:rFonts w:ascii="Times New Roman" w:hAnsi="Times New Roman" w:cs="Times New Roman"/>
          <w:sz w:val="24"/>
          <w:szCs w:val="24"/>
        </w:rPr>
        <w:t xml:space="preserve"> пер</w:t>
      </w:r>
      <w:r w:rsidR="00D35AF2">
        <w:rPr>
          <w:rFonts w:ascii="Times New Roman" w:hAnsi="Times New Roman" w:cs="Times New Roman"/>
          <w:sz w:val="24"/>
          <w:szCs w:val="24"/>
        </w:rPr>
        <w:t>ечень документов, представляемых</w:t>
      </w:r>
      <w:r w:rsidR="009041BD" w:rsidRPr="00C17277">
        <w:rPr>
          <w:rFonts w:ascii="Times New Roman" w:hAnsi="Times New Roman" w:cs="Times New Roman"/>
          <w:sz w:val="24"/>
          <w:szCs w:val="24"/>
        </w:rPr>
        <w:t xml:space="preserve"> для регистрации судов аксакалов (пункт 9). </w:t>
      </w:r>
    </w:p>
    <w:p w:rsidR="008B0793" w:rsidRDefault="00E943F0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 уточнены вид принимаемого решения</w:t>
      </w:r>
      <w:r w:rsidR="00781CD7" w:rsidRPr="00C17277">
        <w:rPr>
          <w:rFonts w:ascii="Times New Roman" w:hAnsi="Times New Roman" w:cs="Times New Roman"/>
          <w:sz w:val="24"/>
          <w:szCs w:val="24"/>
        </w:rPr>
        <w:t>,</w:t>
      </w:r>
      <w:r w:rsidR="00B30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порядок составления решения</w:t>
      </w:r>
      <w:r w:rsidR="00781CD7" w:rsidRPr="00C1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вопросы материально-технического обеспечения</w:t>
      </w:r>
      <w:r w:rsidR="0090477F" w:rsidRPr="00C17277">
        <w:rPr>
          <w:rFonts w:ascii="Times New Roman" w:hAnsi="Times New Roman" w:cs="Times New Roman"/>
          <w:sz w:val="24"/>
          <w:szCs w:val="24"/>
        </w:rPr>
        <w:t xml:space="preserve"> и некоторые другие вопросы </w:t>
      </w:r>
      <w:r w:rsidR="00781CD7" w:rsidRPr="00C17277">
        <w:rPr>
          <w:rFonts w:ascii="Times New Roman" w:hAnsi="Times New Roman" w:cs="Times New Roman"/>
          <w:sz w:val="24"/>
          <w:szCs w:val="24"/>
        </w:rPr>
        <w:t>судов аксакалов</w:t>
      </w:r>
      <w:r w:rsidR="0090477F" w:rsidRPr="00C17277">
        <w:rPr>
          <w:rFonts w:ascii="Times New Roman" w:hAnsi="Times New Roman" w:cs="Times New Roman"/>
          <w:sz w:val="24"/>
          <w:szCs w:val="24"/>
        </w:rPr>
        <w:t>.</w:t>
      </w:r>
    </w:p>
    <w:p w:rsidR="00DC5550" w:rsidRPr="00DC5550" w:rsidRDefault="00DC5550" w:rsidP="00DC555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Предлагается в статье</w:t>
      </w:r>
      <w:r w:rsidRPr="00DC55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предусмотреть, что м</w:t>
      </w:r>
      <w:r w:rsidRPr="00DC5550">
        <w:rPr>
          <w:rFonts w:ascii="Times New Roman" w:hAnsi="Times New Roman" w:cs="Times New Roman"/>
          <w:sz w:val="24"/>
          <w:szCs w:val="24"/>
        </w:rPr>
        <w:t>етодическую помощь по применению законодат</w:t>
      </w:r>
      <w:r>
        <w:rPr>
          <w:rFonts w:ascii="Times New Roman" w:hAnsi="Times New Roman" w:cs="Times New Roman"/>
          <w:sz w:val="24"/>
          <w:szCs w:val="24"/>
        </w:rPr>
        <w:t xml:space="preserve">ельства судам аксакалов оказывает </w:t>
      </w:r>
      <w:r w:rsidRPr="00DC5550">
        <w:rPr>
          <w:rFonts w:ascii="Times New Roman" w:hAnsi="Times New Roman" w:cs="Times New Roman"/>
          <w:sz w:val="24"/>
          <w:szCs w:val="24"/>
        </w:rPr>
        <w:t>также Судебный департамент при Верхо</w:t>
      </w:r>
      <w:r>
        <w:rPr>
          <w:rFonts w:ascii="Times New Roman" w:hAnsi="Times New Roman" w:cs="Times New Roman"/>
          <w:sz w:val="24"/>
          <w:szCs w:val="24"/>
        </w:rPr>
        <w:t xml:space="preserve">вном суде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 и о</w:t>
      </w:r>
      <w:r w:rsidRPr="00DC5550">
        <w:rPr>
          <w:rFonts w:ascii="Times New Roman" w:hAnsi="Times New Roman" w:cs="Times New Roman"/>
          <w:sz w:val="24"/>
          <w:szCs w:val="24"/>
        </w:rPr>
        <w:t>рганы мес</w:t>
      </w:r>
      <w:r>
        <w:rPr>
          <w:rFonts w:ascii="Times New Roman" w:hAnsi="Times New Roman" w:cs="Times New Roman"/>
          <w:sz w:val="24"/>
          <w:szCs w:val="24"/>
        </w:rPr>
        <w:t>тного самоуправления представляю</w:t>
      </w:r>
      <w:r w:rsidRPr="00DC5550">
        <w:rPr>
          <w:rFonts w:ascii="Times New Roman" w:hAnsi="Times New Roman" w:cs="Times New Roman"/>
          <w:sz w:val="24"/>
          <w:szCs w:val="24"/>
        </w:rPr>
        <w:t>т членов судов аксакалов к государственным и муниципальным наградам.</w:t>
      </w:r>
    </w:p>
    <w:p w:rsidR="008B0793" w:rsidRPr="00C17277" w:rsidRDefault="0090477F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>Предлагается дополнить закон статьей 36-1, согласно которой  суды аксакалов могут объединяться в Ассоциацию, Союзу судов аксакалов  по регионам и республике</w:t>
      </w:r>
      <w:r w:rsidR="00B307C1">
        <w:rPr>
          <w:rFonts w:ascii="Times New Roman" w:hAnsi="Times New Roman" w:cs="Times New Roman"/>
          <w:sz w:val="24"/>
          <w:szCs w:val="24"/>
        </w:rPr>
        <w:t>, учреждаемым</w:t>
      </w:r>
      <w:r w:rsidRPr="00C17277">
        <w:rPr>
          <w:rFonts w:ascii="Times New Roman" w:hAnsi="Times New Roman" w:cs="Times New Roman"/>
          <w:sz w:val="24"/>
          <w:szCs w:val="24"/>
        </w:rPr>
        <w:t xml:space="preserve"> в установленном законодательством порядке, которые будут  оказ</w:t>
      </w:r>
      <w:r w:rsidR="00E943F0">
        <w:rPr>
          <w:rFonts w:ascii="Times New Roman" w:hAnsi="Times New Roman" w:cs="Times New Roman"/>
          <w:sz w:val="24"/>
          <w:szCs w:val="24"/>
        </w:rPr>
        <w:t>ывать информационную</w:t>
      </w:r>
      <w:r w:rsidRPr="00C17277">
        <w:rPr>
          <w:rFonts w:ascii="Times New Roman" w:hAnsi="Times New Roman" w:cs="Times New Roman"/>
          <w:sz w:val="24"/>
          <w:szCs w:val="24"/>
        </w:rPr>
        <w:t>, консу</w:t>
      </w:r>
      <w:r w:rsidR="00E943F0">
        <w:rPr>
          <w:rFonts w:ascii="Times New Roman" w:hAnsi="Times New Roman" w:cs="Times New Roman"/>
          <w:sz w:val="24"/>
          <w:szCs w:val="24"/>
        </w:rPr>
        <w:t>льтативную и организационную помощь</w:t>
      </w:r>
      <w:r w:rsidRPr="00C17277">
        <w:rPr>
          <w:rFonts w:ascii="Times New Roman" w:hAnsi="Times New Roman" w:cs="Times New Roman"/>
          <w:sz w:val="24"/>
          <w:szCs w:val="24"/>
        </w:rPr>
        <w:t xml:space="preserve"> судам аксакалов</w:t>
      </w:r>
      <w:r w:rsidR="00E943F0">
        <w:rPr>
          <w:rFonts w:ascii="Times New Roman" w:hAnsi="Times New Roman" w:cs="Times New Roman"/>
          <w:sz w:val="24"/>
          <w:szCs w:val="24"/>
        </w:rPr>
        <w:t>, координируют их взаимодействие</w:t>
      </w:r>
      <w:r w:rsidR="00B307C1">
        <w:rPr>
          <w:rFonts w:ascii="Times New Roman" w:hAnsi="Times New Roman" w:cs="Times New Roman"/>
          <w:sz w:val="24"/>
          <w:szCs w:val="24"/>
        </w:rPr>
        <w:t>, укрепляют сотрудничество</w:t>
      </w:r>
      <w:r w:rsidRPr="00C17277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органами, общественными объединениями и международными организациями в целях совершенствования деятельности судов аксакалов и повышения потенциала судов аксакалов.</w:t>
      </w:r>
    </w:p>
    <w:p w:rsidR="0090477F" w:rsidRPr="00C17277" w:rsidRDefault="0090477F" w:rsidP="00C17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>Некоторые нормы, противоречащие другим законодательным актам</w:t>
      </w:r>
      <w:r w:rsidR="00B307C1">
        <w:rPr>
          <w:rFonts w:ascii="Times New Roman" w:hAnsi="Times New Roman" w:cs="Times New Roman"/>
          <w:sz w:val="24"/>
          <w:szCs w:val="24"/>
        </w:rPr>
        <w:t>,</w:t>
      </w:r>
      <w:r w:rsidRPr="00C17277">
        <w:rPr>
          <w:rFonts w:ascii="Times New Roman" w:hAnsi="Times New Roman" w:cs="Times New Roman"/>
          <w:sz w:val="24"/>
          <w:szCs w:val="24"/>
        </w:rPr>
        <w:t xml:space="preserve"> исключены или приведены в соответствие.</w:t>
      </w:r>
    </w:p>
    <w:p w:rsidR="00651019" w:rsidRPr="00C17277" w:rsidRDefault="00651019" w:rsidP="00C172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1727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Принятие данного проекта </w:t>
      </w:r>
      <w:r w:rsidR="00D24A65" w:rsidRPr="00C1727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Закона </w:t>
      </w:r>
      <w:r w:rsidRPr="00C17277">
        <w:rPr>
          <w:rFonts w:ascii="Times New Roman" w:hAnsi="Times New Roman"/>
          <w:bCs/>
          <w:color w:val="000000" w:themeColor="text1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17277" w:rsidRPr="00C17277" w:rsidRDefault="00C07B35" w:rsidP="00C1727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7277">
        <w:rPr>
          <w:rFonts w:ascii="Times New Roman" w:hAnsi="Times New Roman" w:cs="Times New Roman"/>
          <w:iCs/>
          <w:sz w:val="24"/>
          <w:szCs w:val="24"/>
        </w:rPr>
        <w:t>В соответствии со статьей 22 Закона</w:t>
      </w:r>
      <w:r w:rsidR="0090477F" w:rsidRPr="00C17277">
        <w:rPr>
          <w:rFonts w:ascii="Times New Roman" w:hAnsi="Times New Roman" w:cs="Times New Roman"/>
          <w:iCs/>
          <w:sz w:val="24"/>
          <w:szCs w:val="24"/>
        </w:rPr>
        <w:t xml:space="preserve"> Кыргызской Республики </w:t>
      </w:r>
      <w:r w:rsidRPr="00C17277">
        <w:rPr>
          <w:rFonts w:ascii="Times New Roman" w:hAnsi="Times New Roman" w:cs="Times New Roman"/>
          <w:iCs/>
          <w:sz w:val="24"/>
          <w:szCs w:val="24"/>
        </w:rPr>
        <w:t xml:space="preserve">«О нормативных правовых актах» данный </w:t>
      </w:r>
      <w:r w:rsidR="00E943F0">
        <w:rPr>
          <w:rFonts w:ascii="Times New Roman" w:hAnsi="Times New Roman" w:cs="Times New Roman"/>
          <w:iCs/>
          <w:sz w:val="24"/>
          <w:szCs w:val="24"/>
        </w:rPr>
        <w:t>законопроект  подлежи</w:t>
      </w:r>
      <w:r w:rsidR="0090477F" w:rsidRPr="00C17277">
        <w:rPr>
          <w:rFonts w:ascii="Times New Roman" w:hAnsi="Times New Roman" w:cs="Times New Roman"/>
          <w:iCs/>
          <w:sz w:val="24"/>
          <w:szCs w:val="24"/>
        </w:rPr>
        <w:t xml:space="preserve">т </w:t>
      </w:r>
      <w:r w:rsidRPr="00C17277">
        <w:rPr>
          <w:rFonts w:ascii="Times New Roman" w:hAnsi="Times New Roman" w:cs="Times New Roman"/>
          <w:iCs/>
          <w:sz w:val="24"/>
          <w:szCs w:val="24"/>
        </w:rPr>
        <w:t xml:space="preserve"> размещен</w:t>
      </w:r>
      <w:r w:rsidR="0090477F" w:rsidRPr="00C17277">
        <w:rPr>
          <w:rFonts w:ascii="Times New Roman" w:hAnsi="Times New Roman" w:cs="Times New Roman"/>
          <w:iCs/>
          <w:sz w:val="24"/>
          <w:szCs w:val="24"/>
        </w:rPr>
        <w:t>ию</w:t>
      </w:r>
      <w:r w:rsidRPr="00C17277">
        <w:rPr>
          <w:rFonts w:ascii="Times New Roman" w:hAnsi="Times New Roman" w:cs="Times New Roman"/>
          <w:iCs/>
          <w:sz w:val="24"/>
          <w:szCs w:val="24"/>
        </w:rPr>
        <w:t xml:space="preserve"> на официальном сайте </w:t>
      </w:r>
      <w:r w:rsidR="0090477F" w:rsidRPr="00C17277">
        <w:rPr>
          <w:rFonts w:ascii="Times New Roman" w:hAnsi="Times New Roman" w:cs="Times New Roman"/>
          <w:iCs/>
          <w:sz w:val="24"/>
          <w:szCs w:val="24"/>
        </w:rPr>
        <w:t xml:space="preserve">Правительства </w:t>
      </w:r>
      <w:r w:rsidRPr="00C17277">
        <w:rPr>
          <w:rFonts w:ascii="Times New Roman" w:hAnsi="Times New Roman" w:cs="Times New Roman"/>
          <w:iCs/>
          <w:sz w:val="24"/>
          <w:szCs w:val="24"/>
        </w:rPr>
        <w:t xml:space="preserve">Кыргызской Республики. </w:t>
      </w:r>
    </w:p>
    <w:p w:rsidR="00125EEE" w:rsidRPr="00C17277" w:rsidRDefault="00C17277" w:rsidP="00C1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277">
        <w:rPr>
          <w:rFonts w:ascii="Times New Roman" w:hAnsi="Times New Roman" w:cs="Times New Roman"/>
          <w:sz w:val="24"/>
          <w:szCs w:val="24"/>
        </w:rPr>
        <w:t xml:space="preserve">Настоящий проект закона </w:t>
      </w:r>
      <w:r w:rsidR="00E943F0">
        <w:rPr>
          <w:rFonts w:ascii="Times New Roman" w:hAnsi="Times New Roman" w:cs="Times New Roman"/>
          <w:sz w:val="24"/>
          <w:szCs w:val="24"/>
        </w:rPr>
        <w:t xml:space="preserve"> не противоречит Конституции Кыргызской Республики, нормамдействующего законодательства</w:t>
      </w:r>
      <w:r w:rsidR="0037391F" w:rsidRPr="00C17277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125EEE" w:rsidRPr="00C17277" w:rsidRDefault="002A05ED" w:rsidP="00C172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17277">
        <w:rPr>
          <w:rFonts w:ascii="Times New Roman" w:hAnsi="Times New Roman" w:cs="Times New Roman"/>
          <w:iCs/>
          <w:sz w:val="24"/>
          <w:szCs w:val="24"/>
        </w:rPr>
        <w:t xml:space="preserve">После вступления в юридическую силу исполнение данного </w:t>
      </w:r>
      <w:r w:rsidR="00D24A65" w:rsidRPr="00C17277">
        <w:rPr>
          <w:rFonts w:ascii="Times New Roman" w:hAnsi="Times New Roman" w:cs="Times New Roman"/>
          <w:iCs/>
          <w:sz w:val="24"/>
          <w:szCs w:val="24"/>
        </w:rPr>
        <w:t>З</w:t>
      </w:r>
      <w:r w:rsidRPr="00C17277">
        <w:rPr>
          <w:rFonts w:ascii="Times New Roman" w:hAnsi="Times New Roman" w:cs="Times New Roman"/>
          <w:iCs/>
          <w:sz w:val="24"/>
          <w:szCs w:val="24"/>
        </w:rPr>
        <w:t>акона не потребует дополнительных финансовых средств из республиканского бюджета.</w:t>
      </w:r>
    </w:p>
    <w:p w:rsidR="00771001" w:rsidRPr="00C17277" w:rsidRDefault="00125EEE" w:rsidP="00C172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27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Представленный проект </w:t>
      </w:r>
      <w:r w:rsidR="00D24A65" w:rsidRPr="00C1727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Закона </w:t>
      </w:r>
      <w:r w:rsidRPr="00C17277">
        <w:rPr>
          <w:rFonts w:ascii="Times New Roman" w:hAnsi="Times New Roman"/>
          <w:bCs/>
          <w:color w:val="000000" w:themeColor="text1"/>
          <w:sz w:val="24"/>
          <w:szCs w:val="24"/>
        </w:rPr>
        <w:t>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397EEC" w:rsidRPr="00C17277" w:rsidRDefault="00397EEC" w:rsidP="00C172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07B35" w:rsidRPr="00C17277" w:rsidRDefault="00C07B35" w:rsidP="00C172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17277" w:rsidRDefault="00C17277" w:rsidP="00C17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17277">
        <w:rPr>
          <w:rFonts w:ascii="Times New Roman" w:hAnsi="Times New Roman" w:cs="Times New Roman"/>
          <w:b/>
          <w:sz w:val="24"/>
          <w:szCs w:val="24"/>
          <w:lang w:val="ky-KG"/>
        </w:rPr>
        <w:t xml:space="preserve">Директор Государственного агентства                                                                                    по делам местного самоуправленияи и </w:t>
      </w:r>
    </w:p>
    <w:p w:rsidR="00C17277" w:rsidRPr="00C17277" w:rsidRDefault="00C17277" w:rsidP="00C172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17277">
        <w:rPr>
          <w:rFonts w:ascii="Times New Roman" w:hAnsi="Times New Roman" w:cs="Times New Roman"/>
          <w:b/>
          <w:sz w:val="24"/>
          <w:szCs w:val="24"/>
          <w:lang w:val="ky-KG"/>
        </w:rPr>
        <w:t>межэтнических отношений при                                                                           Правительства Кыргызской Республики                        Б.У.  Салиев</w:t>
      </w:r>
    </w:p>
    <w:p w:rsidR="00397EEC" w:rsidRPr="00C17277" w:rsidRDefault="00397EEC" w:rsidP="00C17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397EEC" w:rsidRPr="00C17277" w:rsidSect="005D0FE0">
      <w:headerReference w:type="default" r:id="rId8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A03" w:rsidRDefault="00442A03" w:rsidP="0013435A">
      <w:pPr>
        <w:spacing w:after="0" w:line="240" w:lineRule="auto"/>
      </w:pPr>
      <w:r>
        <w:separator/>
      </w:r>
    </w:p>
  </w:endnote>
  <w:endnote w:type="continuationSeparator" w:id="1">
    <w:p w:rsidR="00442A03" w:rsidRDefault="00442A03" w:rsidP="0013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A03" w:rsidRDefault="00442A03" w:rsidP="0013435A">
      <w:pPr>
        <w:spacing w:after="0" w:line="240" w:lineRule="auto"/>
      </w:pPr>
      <w:r>
        <w:separator/>
      </w:r>
    </w:p>
  </w:footnote>
  <w:footnote w:type="continuationSeparator" w:id="1">
    <w:p w:rsidR="00442A03" w:rsidRDefault="00442A03" w:rsidP="00134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35A" w:rsidRDefault="0013435A" w:rsidP="0013435A">
    <w:pPr>
      <w:pStyle w:val="a7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1329E"/>
    <w:multiLevelType w:val="hybridMultilevel"/>
    <w:tmpl w:val="7CD0C9F6"/>
    <w:lvl w:ilvl="0" w:tplc="6A64E3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E4007"/>
    <w:multiLevelType w:val="hybridMultilevel"/>
    <w:tmpl w:val="A7808A50"/>
    <w:lvl w:ilvl="0" w:tplc="2280F1B0">
      <w:start w:val="21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>
    <w:nsid w:val="63864BC6"/>
    <w:multiLevelType w:val="hybridMultilevel"/>
    <w:tmpl w:val="5D88AA82"/>
    <w:lvl w:ilvl="0" w:tplc="B198BA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75A5"/>
    <w:rsid w:val="00004CFC"/>
    <w:rsid w:val="00004D6A"/>
    <w:rsid w:val="00006D3C"/>
    <w:rsid w:val="00010EFE"/>
    <w:rsid w:val="00012FEA"/>
    <w:rsid w:val="00013C4D"/>
    <w:rsid w:val="00014932"/>
    <w:rsid w:val="00014B73"/>
    <w:rsid w:val="00014F5F"/>
    <w:rsid w:val="000203A2"/>
    <w:rsid w:val="00020E46"/>
    <w:rsid w:val="00021601"/>
    <w:rsid w:val="00021ABA"/>
    <w:rsid w:val="000243A1"/>
    <w:rsid w:val="000248F6"/>
    <w:rsid w:val="00024B46"/>
    <w:rsid w:val="00025170"/>
    <w:rsid w:val="00030ECE"/>
    <w:rsid w:val="000322E1"/>
    <w:rsid w:val="000326D1"/>
    <w:rsid w:val="00036CDC"/>
    <w:rsid w:val="0004132F"/>
    <w:rsid w:val="00042EC3"/>
    <w:rsid w:val="000455E3"/>
    <w:rsid w:val="0004566F"/>
    <w:rsid w:val="00045DFC"/>
    <w:rsid w:val="00051DC7"/>
    <w:rsid w:val="00053AB2"/>
    <w:rsid w:val="00061A60"/>
    <w:rsid w:val="000624CB"/>
    <w:rsid w:val="00062D12"/>
    <w:rsid w:val="00063800"/>
    <w:rsid w:val="000648E1"/>
    <w:rsid w:val="00064FFD"/>
    <w:rsid w:val="000736B5"/>
    <w:rsid w:val="000737F3"/>
    <w:rsid w:val="00073858"/>
    <w:rsid w:val="000759BE"/>
    <w:rsid w:val="00077940"/>
    <w:rsid w:val="00077F37"/>
    <w:rsid w:val="0008293A"/>
    <w:rsid w:val="0008444F"/>
    <w:rsid w:val="00084C4A"/>
    <w:rsid w:val="000854B3"/>
    <w:rsid w:val="0008620F"/>
    <w:rsid w:val="00090009"/>
    <w:rsid w:val="00091D43"/>
    <w:rsid w:val="000A0A6A"/>
    <w:rsid w:val="000A378D"/>
    <w:rsid w:val="000A3A43"/>
    <w:rsid w:val="000A4FC2"/>
    <w:rsid w:val="000A590D"/>
    <w:rsid w:val="000A61E3"/>
    <w:rsid w:val="000B0ACD"/>
    <w:rsid w:val="000B42E6"/>
    <w:rsid w:val="000B5095"/>
    <w:rsid w:val="000B5232"/>
    <w:rsid w:val="000B5C55"/>
    <w:rsid w:val="000C03E0"/>
    <w:rsid w:val="000C077E"/>
    <w:rsid w:val="000C1E31"/>
    <w:rsid w:val="000C23C9"/>
    <w:rsid w:val="000C2A3A"/>
    <w:rsid w:val="000C7F05"/>
    <w:rsid w:val="000D00B1"/>
    <w:rsid w:val="000D41E5"/>
    <w:rsid w:val="000D688E"/>
    <w:rsid w:val="000E2D8A"/>
    <w:rsid w:val="000E6795"/>
    <w:rsid w:val="000F1D60"/>
    <w:rsid w:val="000F29D0"/>
    <w:rsid w:val="000F3598"/>
    <w:rsid w:val="000F3727"/>
    <w:rsid w:val="000F39FC"/>
    <w:rsid w:val="000F3CD8"/>
    <w:rsid w:val="000F4F12"/>
    <w:rsid w:val="000F5E25"/>
    <w:rsid w:val="001044F7"/>
    <w:rsid w:val="001067D0"/>
    <w:rsid w:val="00107AF2"/>
    <w:rsid w:val="00110C21"/>
    <w:rsid w:val="001113CD"/>
    <w:rsid w:val="001113E1"/>
    <w:rsid w:val="00112A0E"/>
    <w:rsid w:val="00113562"/>
    <w:rsid w:val="00113E84"/>
    <w:rsid w:val="00114038"/>
    <w:rsid w:val="00116424"/>
    <w:rsid w:val="00117E92"/>
    <w:rsid w:val="00122062"/>
    <w:rsid w:val="00125EEE"/>
    <w:rsid w:val="0012612F"/>
    <w:rsid w:val="00126D7C"/>
    <w:rsid w:val="00131E4E"/>
    <w:rsid w:val="001322F3"/>
    <w:rsid w:val="0013435A"/>
    <w:rsid w:val="00136E0E"/>
    <w:rsid w:val="00143768"/>
    <w:rsid w:val="001459ED"/>
    <w:rsid w:val="0014760B"/>
    <w:rsid w:val="00151673"/>
    <w:rsid w:val="0015481C"/>
    <w:rsid w:val="001552AE"/>
    <w:rsid w:val="0015567F"/>
    <w:rsid w:val="00156AF6"/>
    <w:rsid w:val="00156CA4"/>
    <w:rsid w:val="00160D24"/>
    <w:rsid w:val="00161646"/>
    <w:rsid w:val="00166A9D"/>
    <w:rsid w:val="00167835"/>
    <w:rsid w:val="00171963"/>
    <w:rsid w:val="00174A99"/>
    <w:rsid w:val="0017655D"/>
    <w:rsid w:val="00176F4A"/>
    <w:rsid w:val="001803AB"/>
    <w:rsid w:val="00182A68"/>
    <w:rsid w:val="001832DC"/>
    <w:rsid w:val="00183361"/>
    <w:rsid w:val="00186273"/>
    <w:rsid w:val="00187CF1"/>
    <w:rsid w:val="00195346"/>
    <w:rsid w:val="00196932"/>
    <w:rsid w:val="001A288F"/>
    <w:rsid w:val="001A304E"/>
    <w:rsid w:val="001A3298"/>
    <w:rsid w:val="001A53C7"/>
    <w:rsid w:val="001A7534"/>
    <w:rsid w:val="001B36A8"/>
    <w:rsid w:val="001B6C32"/>
    <w:rsid w:val="001C3702"/>
    <w:rsid w:val="001C4C37"/>
    <w:rsid w:val="001C60AD"/>
    <w:rsid w:val="001C6C11"/>
    <w:rsid w:val="001D0990"/>
    <w:rsid w:val="001D15F5"/>
    <w:rsid w:val="001D25E2"/>
    <w:rsid w:val="001D2809"/>
    <w:rsid w:val="001D5126"/>
    <w:rsid w:val="001D58CD"/>
    <w:rsid w:val="001D5E5E"/>
    <w:rsid w:val="001D6FAD"/>
    <w:rsid w:val="001D7249"/>
    <w:rsid w:val="001E0739"/>
    <w:rsid w:val="001E0D4A"/>
    <w:rsid w:val="001E1A92"/>
    <w:rsid w:val="001E288C"/>
    <w:rsid w:val="001E4EF3"/>
    <w:rsid w:val="001E50F3"/>
    <w:rsid w:val="001E74B0"/>
    <w:rsid w:val="001F00C6"/>
    <w:rsid w:val="001F06D8"/>
    <w:rsid w:val="001F5036"/>
    <w:rsid w:val="001F5113"/>
    <w:rsid w:val="001F5BCF"/>
    <w:rsid w:val="001F6E92"/>
    <w:rsid w:val="00200C3D"/>
    <w:rsid w:val="002014CA"/>
    <w:rsid w:val="002018A7"/>
    <w:rsid w:val="00206D53"/>
    <w:rsid w:val="0021275E"/>
    <w:rsid w:val="002135EB"/>
    <w:rsid w:val="00214840"/>
    <w:rsid w:val="00215D72"/>
    <w:rsid w:val="00217813"/>
    <w:rsid w:val="0021798A"/>
    <w:rsid w:val="00220990"/>
    <w:rsid w:val="002224B2"/>
    <w:rsid w:val="00222CB9"/>
    <w:rsid w:val="00223612"/>
    <w:rsid w:val="002245FC"/>
    <w:rsid w:val="00225BA7"/>
    <w:rsid w:val="00226232"/>
    <w:rsid w:val="0022650F"/>
    <w:rsid w:val="00231462"/>
    <w:rsid w:val="002369C2"/>
    <w:rsid w:val="00240E75"/>
    <w:rsid w:val="0024278C"/>
    <w:rsid w:val="002430CF"/>
    <w:rsid w:val="0024363D"/>
    <w:rsid w:val="0025032A"/>
    <w:rsid w:val="002543FD"/>
    <w:rsid w:val="00254C27"/>
    <w:rsid w:val="00255260"/>
    <w:rsid w:val="002578E7"/>
    <w:rsid w:val="00260196"/>
    <w:rsid w:val="002608BD"/>
    <w:rsid w:val="002613C0"/>
    <w:rsid w:val="00263C37"/>
    <w:rsid w:val="0026655B"/>
    <w:rsid w:val="00267E18"/>
    <w:rsid w:val="0027057C"/>
    <w:rsid w:val="002706A1"/>
    <w:rsid w:val="00273056"/>
    <w:rsid w:val="00273446"/>
    <w:rsid w:val="00274167"/>
    <w:rsid w:val="00277C06"/>
    <w:rsid w:val="00285622"/>
    <w:rsid w:val="00285737"/>
    <w:rsid w:val="00291A64"/>
    <w:rsid w:val="00291FB3"/>
    <w:rsid w:val="00292509"/>
    <w:rsid w:val="00293F95"/>
    <w:rsid w:val="00294C8E"/>
    <w:rsid w:val="00296A83"/>
    <w:rsid w:val="00296FFB"/>
    <w:rsid w:val="002A05ED"/>
    <w:rsid w:val="002A112B"/>
    <w:rsid w:val="002A1771"/>
    <w:rsid w:val="002A22DB"/>
    <w:rsid w:val="002A236B"/>
    <w:rsid w:val="002A2822"/>
    <w:rsid w:val="002A3528"/>
    <w:rsid w:val="002A46F0"/>
    <w:rsid w:val="002A4F5A"/>
    <w:rsid w:val="002B2958"/>
    <w:rsid w:val="002B3133"/>
    <w:rsid w:val="002B3D01"/>
    <w:rsid w:val="002B532E"/>
    <w:rsid w:val="002B71E4"/>
    <w:rsid w:val="002C0425"/>
    <w:rsid w:val="002C3122"/>
    <w:rsid w:val="002C6FA6"/>
    <w:rsid w:val="002D0A90"/>
    <w:rsid w:val="002D0E72"/>
    <w:rsid w:val="002D10B0"/>
    <w:rsid w:val="002D1DD8"/>
    <w:rsid w:val="002D6561"/>
    <w:rsid w:val="002E1C17"/>
    <w:rsid w:val="002E2A9A"/>
    <w:rsid w:val="002E351F"/>
    <w:rsid w:val="002E3B22"/>
    <w:rsid w:val="002E7719"/>
    <w:rsid w:val="002F00E1"/>
    <w:rsid w:val="002F1B0D"/>
    <w:rsid w:val="002F5447"/>
    <w:rsid w:val="002F77D6"/>
    <w:rsid w:val="002F78D4"/>
    <w:rsid w:val="0030009E"/>
    <w:rsid w:val="003015DD"/>
    <w:rsid w:val="003022BF"/>
    <w:rsid w:val="00303E39"/>
    <w:rsid w:val="00304BA4"/>
    <w:rsid w:val="00306ACD"/>
    <w:rsid w:val="00310026"/>
    <w:rsid w:val="003117F0"/>
    <w:rsid w:val="003147DA"/>
    <w:rsid w:val="00315735"/>
    <w:rsid w:val="00322291"/>
    <w:rsid w:val="00323C92"/>
    <w:rsid w:val="00324452"/>
    <w:rsid w:val="00326B4C"/>
    <w:rsid w:val="00327E04"/>
    <w:rsid w:val="0033033A"/>
    <w:rsid w:val="00330E55"/>
    <w:rsid w:val="00331CE4"/>
    <w:rsid w:val="00335479"/>
    <w:rsid w:val="00335656"/>
    <w:rsid w:val="00336FA9"/>
    <w:rsid w:val="00340210"/>
    <w:rsid w:val="00341259"/>
    <w:rsid w:val="0034150F"/>
    <w:rsid w:val="00341BCB"/>
    <w:rsid w:val="0034525D"/>
    <w:rsid w:val="0034535D"/>
    <w:rsid w:val="00345DA4"/>
    <w:rsid w:val="00345F2A"/>
    <w:rsid w:val="00347F7D"/>
    <w:rsid w:val="00354EEC"/>
    <w:rsid w:val="00355B8F"/>
    <w:rsid w:val="00355DB6"/>
    <w:rsid w:val="003562FF"/>
    <w:rsid w:val="00357E63"/>
    <w:rsid w:val="0036052E"/>
    <w:rsid w:val="00362493"/>
    <w:rsid w:val="0036341B"/>
    <w:rsid w:val="00364072"/>
    <w:rsid w:val="00366680"/>
    <w:rsid w:val="00371A5E"/>
    <w:rsid w:val="003732E3"/>
    <w:rsid w:val="0037391F"/>
    <w:rsid w:val="00373D49"/>
    <w:rsid w:val="003748CB"/>
    <w:rsid w:val="003770A5"/>
    <w:rsid w:val="00377231"/>
    <w:rsid w:val="00377EF5"/>
    <w:rsid w:val="0038076A"/>
    <w:rsid w:val="0038267B"/>
    <w:rsid w:val="003836D8"/>
    <w:rsid w:val="0038383C"/>
    <w:rsid w:val="00383C52"/>
    <w:rsid w:val="00383FB9"/>
    <w:rsid w:val="003853F3"/>
    <w:rsid w:val="00385C30"/>
    <w:rsid w:val="00387B43"/>
    <w:rsid w:val="003908F2"/>
    <w:rsid w:val="00391888"/>
    <w:rsid w:val="0039296C"/>
    <w:rsid w:val="00394059"/>
    <w:rsid w:val="00397EEC"/>
    <w:rsid w:val="003A34EB"/>
    <w:rsid w:val="003B03BA"/>
    <w:rsid w:val="003B057B"/>
    <w:rsid w:val="003B10F4"/>
    <w:rsid w:val="003B23B5"/>
    <w:rsid w:val="003B26C4"/>
    <w:rsid w:val="003B32D0"/>
    <w:rsid w:val="003C00F5"/>
    <w:rsid w:val="003C037D"/>
    <w:rsid w:val="003C16F3"/>
    <w:rsid w:val="003C34CF"/>
    <w:rsid w:val="003C6378"/>
    <w:rsid w:val="003C69C4"/>
    <w:rsid w:val="003C7E25"/>
    <w:rsid w:val="003D159C"/>
    <w:rsid w:val="003D1FFD"/>
    <w:rsid w:val="003D225C"/>
    <w:rsid w:val="003D270B"/>
    <w:rsid w:val="003D2BB9"/>
    <w:rsid w:val="003D4A25"/>
    <w:rsid w:val="003D6D70"/>
    <w:rsid w:val="003D7CDD"/>
    <w:rsid w:val="003E31C5"/>
    <w:rsid w:val="003E3AB4"/>
    <w:rsid w:val="003F6100"/>
    <w:rsid w:val="003F6E0C"/>
    <w:rsid w:val="00402123"/>
    <w:rsid w:val="004114CE"/>
    <w:rsid w:val="00415C72"/>
    <w:rsid w:val="00416337"/>
    <w:rsid w:val="00417554"/>
    <w:rsid w:val="004208D5"/>
    <w:rsid w:val="0042207A"/>
    <w:rsid w:val="004249D5"/>
    <w:rsid w:val="00425541"/>
    <w:rsid w:val="00425D6D"/>
    <w:rsid w:val="00431183"/>
    <w:rsid w:val="00433C64"/>
    <w:rsid w:val="00436123"/>
    <w:rsid w:val="00436C04"/>
    <w:rsid w:val="00436D32"/>
    <w:rsid w:val="00440380"/>
    <w:rsid w:val="00440BD0"/>
    <w:rsid w:val="004429A0"/>
    <w:rsid w:val="00442A03"/>
    <w:rsid w:val="00443BFA"/>
    <w:rsid w:val="00443FC1"/>
    <w:rsid w:val="00444B1C"/>
    <w:rsid w:val="00445031"/>
    <w:rsid w:val="00450AE9"/>
    <w:rsid w:val="00455F7E"/>
    <w:rsid w:val="00456B5E"/>
    <w:rsid w:val="0047164B"/>
    <w:rsid w:val="0047201A"/>
    <w:rsid w:val="00472150"/>
    <w:rsid w:val="00473BB6"/>
    <w:rsid w:val="0047747F"/>
    <w:rsid w:val="00483AD6"/>
    <w:rsid w:val="004853C2"/>
    <w:rsid w:val="00486C89"/>
    <w:rsid w:val="00486CD8"/>
    <w:rsid w:val="0049295F"/>
    <w:rsid w:val="00492F9C"/>
    <w:rsid w:val="0049330E"/>
    <w:rsid w:val="00493F11"/>
    <w:rsid w:val="004975BE"/>
    <w:rsid w:val="004A044C"/>
    <w:rsid w:val="004A5677"/>
    <w:rsid w:val="004B255D"/>
    <w:rsid w:val="004B3F37"/>
    <w:rsid w:val="004B5010"/>
    <w:rsid w:val="004B584E"/>
    <w:rsid w:val="004B679F"/>
    <w:rsid w:val="004B6970"/>
    <w:rsid w:val="004C2BC3"/>
    <w:rsid w:val="004C6B16"/>
    <w:rsid w:val="004C7767"/>
    <w:rsid w:val="004C77A0"/>
    <w:rsid w:val="004D1E4B"/>
    <w:rsid w:val="004E0319"/>
    <w:rsid w:val="004E11E5"/>
    <w:rsid w:val="004E23BE"/>
    <w:rsid w:val="004E3808"/>
    <w:rsid w:val="004E45EA"/>
    <w:rsid w:val="004E47E9"/>
    <w:rsid w:val="004E56EF"/>
    <w:rsid w:val="004F0DEC"/>
    <w:rsid w:val="004F3912"/>
    <w:rsid w:val="005011A1"/>
    <w:rsid w:val="005035BC"/>
    <w:rsid w:val="00505928"/>
    <w:rsid w:val="00505C90"/>
    <w:rsid w:val="0050679A"/>
    <w:rsid w:val="00512294"/>
    <w:rsid w:val="00514C17"/>
    <w:rsid w:val="00521B56"/>
    <w:rsid w:val="00522077"/>
    <w:rsid w:val="00525AD9"/>
    <w:rsid w:val="00526363"/>
    <w:rsid w:val="00530516"/>
    <w:rsid w:val="00531C19"/>
    <w:rsid w:val="005360A2"/>
    <w:rsid w:val="00536F3E"/>
    <w:rsid w:val="0054083F"/>
    <w:rsid w:val="00542991"/>
    <w:rsid w:val="0055412D"/>
    <w:rsid w:val="00554370"/>
    <w:rsid w:val="005575A5"/>
    <w:rsid w:val="005579B1"/>
    <w:rsid w:val="005612DD"/>
    <w:rsid w:val="0056187A"/>
    <w:rsid w:val="00563C2D"/>
    <w:rsid w:val="00567C17"/>
    <w:rsid w:val="00570236"/>
    <w:rsid w:val="00574A57"/>
    <w:rsid w:val="005779AE"/>
    <w:rsid w:val="00580D43"/>
    <w:rsid w:val="005810E0"/>
    <w:rsid w:val="00581BE6"/>
    <w:rsid w:val="005855AD"/>
    <w:rsid w:val="00585E12"/>
    <w:rsid w:val="00587498"/>
    <w:rsid w:val="00591D77"/>
    <w:rsid w:val="00592C4E"/>
    <w:rsid w:val="00593AE2"/>
    <w:rsid w:val="00597303"/>
    <w:rsid w:val="005A0FF3"/>
    <w:rsid w:val="005A1AC7"/>
    <w:rsid w:val="005A1F88"/>
    <w:rsid w:val="005A53FF"/>
    <w:rsid w:val="005A5932"/>
    <w:rsid w:val="005B019A"/>
    <w:rsid w:val="005B1A74"/>
    <w:rsid w:val="005B206E"/>
    <w:rsid w:val="005B27F8"/>
    <w:rsid w:val="005B543B"/>
    <w:rsid w:val="005B6A5E"/>
    <w:rsid w:val="005B79BA"/>
    <w:rsid w:val="005C288D"/>
    <w:rsid w:val="005C2D8B"/>
    <w:rsid w:val="005C4EBF"/>
    <w:rsid w:val="005C6315"/>
    <w:rsid w:val="005D0FE0"/>
    <w:rsid w:val="005D1369"/>
    <w:rsid w:val="005D195E"/>
    <w:rsid w:val="005D3A6B"/>
    <w:rsid w:val="005D4466"/>
    <w:rsid w:val="005D5632"/>
    <w:rsid w:val="005D6847"/>
    <w:rsid w:val="005D6EC5"/>
    <w:rsid w:val="005E0451"/>
    <w:rsid w:val="005E14F9"/>
    <w:rsid w:val="005E1BAD"/>
    <w:rsid w:val="005E3BA3"/>
    <w:rsid w:val="005E410A"/>
    <w:rsid w:val="005E5AFC"/>
    <w:rsid w:val="005E77BC"/>
    <w:rsid w:val="005F1360"/>
    <w:rsid w:val="005F1992"/>
    <w:rsid w:val="005F478C"/>
    <w:rsid w:val="005F4C68"/>
    <w:rsid w:val="005F7520"/>
    <w:rsid w:val="005F772F"/>
    <w:rsid w:val="005F7D79"/>
    <w:rsid w:val="006008A3"/>
    <w:rsid w:val="006031EF"/>
    <w:rsid w:val="006104E5"/>
    <w:rsid w:val="006105FF"/>
    <w:rsid w:val="00610A37"/>
    <w:rsid w:val="00611049"/>
    <w:rsid w:val="00611CC2"/>
    <w:rsid w:val="00613BF7"/>
    <w:rsid w:val="0061496B"/>
    <w:rsid w:val="006164E8"/>
    <w:rsid w:val="00616D74"/>
    <w:rsid w:val="00621285"/>
    <w:rsid w:val="00622414"/>
    <w:rsid w:val="00623525"/>
    <w:rsid w:val="006240D3"/>
    <w:rsid w:val="00624418"/>
    <w:rsid w:val="00630F5D"/>
    <w:rsid w:val="00631A25"/>
    <w:rsid w:val="006321CC"/>
    <w:rsid w:val="0063380B"/>
    <w:rsid w:val="00634695"/>
    <w:rsid w:val="00640278"/>
    <w:rsid w:val="0064110B"/>
    <w:rsid w:val="00644FAA"/>
    <w:rsid w:val="00645099"/>
    <w:rsid w:val="00645594"/>
    <w:rsid w:val="00650189"/>
    <w:rsid w:val="006503D2"/>
    <w:rsid w:val="00651019"/>
    <w:rsid w:val="006521B2"/>
    <w:rsid w:val="006526BF"/>
    <w:rsid w:val="006544DC"/>
    <w:rsid w:val="00655EE7"/>
    <w:rsid w:val="00656373"/>
    <w:rsid w:val="0065670A"/>
    <w:rsid w:val="006579EF"/>
    <w:rsid w:val="00662198"/>
    <w:rsid w:val="0066279E"/>
    <w:rsid w:val="00665235"/>
    <w:rsid w:val="0066563D"/>
    <w:rsid w:val="006663E8"/>
    <w:rsid w:val="00673552"/>
    <w:rsid w:val="00674A39"/>
    <w:rsid w:val="00675D70"/>
    <w:rsid w:val="006764A2"/>
    <w:rsid w:val="006765AE"/>
    <w:rsid w:val="0068057F"/>
    <w:rsid w:val="00681878"/>
    <w:rsid w:val="006850DC"/>
    <w:rsid w:val="0068738C"/>
    <w:rsid w:val="00687E1D"/>
    <w:rsid w:val="006906FD"/>
    <w:rsid w:val="00691B4F"/>
    <w:rsid w:val="00691D91"/>
    <w:rsid w:val="00694C50"/>
    <w:rsid w:val="006A03D2"/>
    <w:rsid w:val="006A2268"/>
    <w:rsid w:val="006A59DF"/>
    <w:rsid w:val="006A5A1E"/>
    <w:rsid w:val="006A7A4B"/>
    <w:rsid w:val="006B033E"/>
    <w:rsid w:val="006B3C25"/>
    <w:rsid w:val="006B54A9"/>
    <w:rsid w:val="006B6B1D"/>
    <w:rsid w:val="006C0093"/>
    <w:rsid w:val="006C073D"/>
    <w:rsid w:val="006C539F"/>
    <w:rsid w:val="006C5C96"/>
    <w:rsid w:val="006C6A7C"/>
    <w:rsid w:val="006D1749"/>
    <w:rsid w:val="006D259F"/>
    <w:rsid w:val="006D2D65"/>
    <w:rsid w:val="006D4E26"/>
    <w:rsid w:val="006D6CE9"/>
    <w:rsid w:val="006E2660"/>
    <w:rsid w:val="006E4A06"/>
    <w:rsid w:val="006E50AE"/>
    <w:rsid w:val="006E5ADB"/>
    <w:rsid w:val="006E6227"/>
    <w:rsid w:val="006E6A7B"/>
    <w:rsid w:val="006E6B1D"/>
    <w:rsid w:val="006F1FEC"/>
    <w:rsid w:val="006F3027"/>
    <w:rsid w:val="006F397C"/>
    <w:rsid w:val="006F3E26"/>
    <w:rsid w:val="006F5955"/>
    <w:rsid w:val="00701C60"/>
    <w:rsid w:val="0070567A"/>
    <w:rsid w:val="00707068"/>
    <w:rsid w:val="00710A52"/>
    <w:rsid w:val="0071237F"/>
    <w:rsid w:val="007124D4"/>
    <w:rsid w:val="007140A6"/>
    <w:rsid w:val="00714974"/>
    <w:rsid w:val="007151C8"/>
    <w:rsid w:val="0072006B"/>
    <w:rsid w:val="00720C62"/>
    <w:rsid w:val="00721BE6"/>
    <w:rsid w:val="00721EF8"/>
    <w:rsid w:val="00723407"/>
    <w:rsid w:val="007247C3"/>
    <w:rsid w:val="007249D7"/>
    <w:rsid w:val="00724A3E"/>
    <w:rsid w:val="00725275"/>
    <w:rsid w:val="0072580C"/>
    <w:rsid w:val="00725BAA"/>
    <w:rsid w:val="00730FB5"/>
    <w:rsid w:val="0073135A"/>
    <w:rsid w:val="00731C12"/>
    <w:rsid w:val="00733E90"/>
    <w:rsid w:val="0073465F"/>
    <w:rsid w:val="00746CF1"/>
    <w:rsid w:val="0074766E"/>
    <w:rsid w:val="007479C2"/>
    <w:rsid w:val="00752A66"/>
    <w:rsid w:val="00753DC5"/>
    <w:rsid w:val="00757677"/>
    <w:rsid w:val="00757CC4"/>
    <w:rsid w:val="00757F2A"/>
    <w:rsid w:val="00761F06"/>
    <w:rsid w:val="00762FEB"/>
    <w:rsid w:val="00765CD9"/>
    <w:rsid w:val="00770113"/>
    <w:rsid w:val="0077014D"/>
    <w:rsid w:val="007706D1"/>
    <w:rsid w:val="00770A23"/>
    <w:rsid w:val="00771001"/>
    <w:rsid w:val="007724E1"/>
    <w:rsid w:val="00774DEB"/>
    <w:rsid w:val="007755D4"/>
    <w:rsid w:val="00775697"/>
    <w:rsid w:val="00775728"/>
    <w:rsid w:val="00775740"/>
    <w:rsid w:val="00775741"/>
    <w:rsid w:val="007766E4"/>
    <w:rsid w:val="007769BF"/>
    <w:rsid w:val="0077785C"/>
    <w:rsid w:val="007779BD"/>
    <w:rsid w:val="0078018F"/>
    <w:rsid w:val="00780503"/>
    <w:rsid w:val="007808E1"/>
    <w:rsid w:val="00780A61"/>
    <w:rsid w:val="00781CD7"/>
    <w:rsid w:val="00782A26"/>
    <w:rsid w:val="00786941"/>
    <w:rsid w:val="00786BE6"/>
    <w:rsid w:val="00791055"/>
    <w:rsid w:val="00791772"/>
    <w:rsid w:val="00792030"/>
    <w:rsid w:val="00792033"/>
    <w:rsid w:val="007A1A56"/>
    <w:rsid w:val="007A21FC"/>
    <w:rsid w:val="007A297B"/>
    <w:rsid w:val="007A6A37"/>
    <w:rsid w:val="007B1C46"/>
    <w:rsid w:val="007B3C68"/>
    <w:rsid w:val="007B6DFF"/>
    <w:rsid w:val="007B723F"/>
    <w:rsid w:val="007C5F18"/>
    <w:rsid w:val="007D118E"/>
    <w:rsid w:val="007D1D84"/>
    <w:rsid w:val="007D36E3"/>
    <w:rsid w:val="007D475F"/>
    <w:rsid w:val="007E1E3B"/>
    <w:rsid w:val="007E464A"/>
    <w:rsid w:val="007E51F7"/>
    <w:rsid w:val="007E5A29"/>
    <w:rsid w:val="007F38FB"/>
    <w:rsid w:val="007F4B6C"/>
    <w:rsid w:val="008029E2"/>
    <w:rsid w:val="00806962"/>
    <w:rsid w:val="008076D7"/>
    <w:rsid w:val="00811172"/>
    <w:rsid w:val="00811198"/>
    <w:rsid w:val="00812193"/>
    <w:rsid w:val="00814F4C"/>
    <w:rsid w:val="0081569C"/>
    <w:rsid w:val="008157DD"/>
    <w:rsid w:val="0082770F"/>
    <w:rsid w:val="00827B61"/>
    <w:rsid w:val="00827C93"/>
    <w:rsid w:val="008305ED"/>
    <w:rsid w:val="00830660"/>
    <w:rsid w:val="008308C6"/>
    <w:rsid w:val="00831C41"/>
    <w:rsid w:val="0083278F"/>
    <w:rsid w:val="00834156"/>
    <w:rsid w:val="00836DE4"/>
    <w:rsid w:val="00837A52"/>
    <w:rsid w:val="00845D02"/>
    <w:rsid w:val="00845D62"/>
    <w:rsid w:val="00847B55"/>
    <w:rsid w:val="00854D5A"/>
    <w:rsid w:val="00855AF0"/>
    <w:rsid w:val="00855DD1"/>
    <w:rsid w:val="00861E3F"/>
    <w:rsid w:val="008621FD"/>
    <w:rsid w:val="0087078E"/>
    <w:rsid w:val="008755C1"/>
    <w:rsid w:val="00875B4B"/>
    <w:rsid w:val="00876289"/>
    <w:rsid w:val="00880308"/>
    <w:rsid w:val="008804C3"/>
    <w:rsid w:val="00883449"/>
    <w:rsid w:val="008923D6"/>
    <w:rsid w:val="008958CA"/>
    <w:rsid w:val="00897DE7"/>
    <w:rsid w:val="008A0879"/>
    <w:rsid w:val="008A3461"/>
    <w:rsid w:val="008A7E11"/>
    <w:rsid w:val="008B0793"/>
    <w:rsid w:val="008B151B"/>
    <w:rsid w:val="008B2BA0"/>
    <w:rsid w:val="008B49E0"/>
    <w:rsid w:val="008B58E7"/>
    <w:rsid w:val="008C1434"/>
    <w:rsid w:val="008C544B"/>
    <w:rsid w:val="008D1577"/>
    <w:rsid w:val="008D1D4E"/>
    <w:rsid w:val="008D2DB4"/>
    <w:rsid w:val="008E4961"/>
    <w:rsid w:val="008E5027"/>
    <w:rsid w:val="008E5816"/>
    <w:rsid w:val="008E63F6"/>
    <w:rsid w:val="008F1716"/>
    <w:rsid w:val="008F3838"/>
    <w:rsid w:val="008F4518"/>
    <w:rsid w:val="008F52B2"/>
    <w:rsid w:val="008F5858"/>
    <w:rsid w:val="008F590B"/>
    <w:rsid w:val="00901BCD"/>
    <w:rsid w:val="00903018"/>
    <w:rsid w:val="009041BD"/>
    <w:rsid w:val="00904694"/>
    <w:rsid w:val="0090477F"/>
    <w:rsid w:val="00905C8C"/>
    <w:rsid w:val="009067CA"/>
    <w:rsid w:val="00907118"/>
    <w:rsid w:val="00907C1C"/>
    <w:rsid w:val="0091242B"/>
    <w:rsid w:val="00913A22"/>
    <w:rsid w:val="009150A1"/>
    <w:rsid w:val="009174F3"/>
    <w:rsid w:val="00920054"/>
    <w:rsid w:val="00920904"/>
    <w:rsid w:val="00920E40"/>
    <w:rsid w:val="0092289B"/>
    <w:rsid w:val="00926A4D"/>
    <w:rsid w:val="00931F3C"/>
    <w:rsid w:val="009330B1"/>
    <w:rsid w:val="009433BD"/>
    <w:rsid w:val="009448A0"/>
    <w:rsid w:val="00946111"/>
    <w:rsid w:val="00946350"/>
    <w:rsid w:val="009503C0"/>
    <w:rsid w:val="009542B1"/>
    <w:rsid w:val="00955740"/>
    <w:rsid w:val="00957DF7"/>
    <w:rsid w:val="00962F19"/>
    <w:rsid w:val="00964EE3"/>
    <w:rsid w:val="00966A00"/>
    <w:rsid w:val="00967781"/>
    <w:rsid w:val="0097612E"/>
    <w:rsid w:val="009775E2"/>
    <w:rsid w:val="00981E55"/>
    <w:rsid w:val="00983B57"/>
    <w:rsid w:val="00985389"/>
    <w:rsid w:val="00986872"/>
    <w:rsid w:val="00990AAD"/>
    <w:rsid w:val="00990EC0"/>
    <w:rsid w:val="0099173B"/>
    <w:rsid w:val="00991856"/>
    <w:rsid w:val="00992D98"/>
    <w:rsid w:val="00994832"/>
    <w:rsid w:val="00994F57"/>
    <w:rsid w:val="009954BB"/>
    <w:rsid w:val="00995692"/>
    <w:rsid w:val="00997D6D"/>
    <w:rsid w:val="009A09E8"/>
    <w:rsid w:val="009A2FC9"/>
    <w:rsid w:val="009A3FB1"/>
    <w:rsid w:val="009A47FA"/>
    <w:rsid w:val="009B00A3"/>
    <w:rsid w:val="009B28C4"/>
    <w:rsid w:val="009B2F2C"/>
    <w:rsid w:val="009B437B"/>
    <w:rsid w:val="009B542A"/>
    <w:rsid w:val="009B732B"/>
    <w:rsid w:val="009C0748"/>
    <w:rsid w:val="009C139C"/>
    <w:rsid w:val="009D4374"/>
    <w:rsid w:val="009D6314"/>
    <w:rsid w:val="009D6A64"/>
    <w:rsid w:val="009E0A2D"/>
    <w:rsid w:val="009E4238"/>
    <w:rsid w:val="009E47FB"/>
    <w:rsid w:val="009E4B93"/>
    <w:rsid w:val="009F2B74"/>
    <w:rsid w:val="00A005BC"/>
    <w:rsid w:val="00A02EA3"/>
    <w:rsid w:val="00A03995"/>
    <w:rsid w:val="00A06EBF"/>
    <w:rsid w:val="00A110D3"/>
    <w:rsid w:val="00A11CFA"/>
    <w:rsid w:val="00A140B6"/>
    <w:rsid w:val="00A14433"/>
    <w:rsid w:val="00A17279"/>
    <w:rsid w:val="00A21090"/>
    <w:rsid w:val="00A31596"/>
    <w:rsid w:val="00A316E6"/>
    <w:rsid w:val="00A34859"/>
    <w:rsid w:val="00A35322"/>
    <w:rsid w:val="00A419AF"/>
    <w:rsid w:val="00A4299D"/>
    <w:rsid w:val="00A441D4"/>
    <w:rsid w:val="00A44F73"/>
    <w:rsid w:val="00A539EC"/>
    <w:rsid w:val="00A53A73"/>
    <w:rsid w:val="00A57221"/>
    <w:rsid w:val="00A60188"/>
    <w:rsid w:val="00A618B6"/>
    <w:rsid w:val="00A625EA"/>
    <w:rsid w:val="00A63978"/>
    <w:rsid w:val="00A6398D"/>
    <w:rsid w:val="00A63D7F"/>
    <w:rsid w:val="00A70469"/>
    <w:rsid w:val="00A7183B"/>
    <w:rsid w:val="00A74741"/>
    <w:rsid w:val="00A81B25"/>
    <w:rsid w:val="00A8295E"/>
    <w:rsid w:val="00A82F0E"/>
    <w:rsid w:val="00A91579"/>
    <w:rsid w:val="00A91BDA"/>
    <w:rsid w:val="00A94581"/>
    <w:rsid w:val="00A94A6D"/>
    <w:rsid w:val="00A94C1A"/>
    <w:rsid w:val="00A960EC"/>
    <w:rsid w:val="00A96941"/>
    <w:rsid w:val="00A97345"/>
    <w:rsid w:val="00A97806"/>
    <w:rsid w:val="00A97B90"/>
    <w:rsid w:val="00AA1051"/>
    <w:rsid w:val="00AA4377"/>
    <w:rsid w:val="00AB0093"/>
    <w:rsid w:val="00AB3F46"/>
    <w:rsid w:val="00AB48C4"/>
    <w:rsid w:val="00AB513C"/>
    <w:rsid w:val="00AB77B1"/>
    <w:rsid w:val="00AB7E1F"/>
    <w:rsid w:val="00AC19E3"/>
    <w:rsid w:val="00AC4660"/>
    <w:rsid w:val="00AC5E75"/>
    <w:rsid w:val="00AC6C7E"/>
    <w:rsid w:val="00AC7EA7"/>
    <w:rsid w:val="00AD27FF"/>
    <w:rsid w:val="00AD39D4"/>
    <w:rsid w:val="00AD44AD"/>
    <w:rsid w:val="00AD667E"/>
    <w:rsid w:val="00AD79D8"/>
    <w:rsid w:val="00AE1499"/>
    <w:rsid w:val="00AE75DF"/>
    <w:rsid w:val="00AE78F2"/>
    <w:rsid w:val="00AF0840"/>
    <w:rsid w:val="00AF11F2"/>
    <w:rsid w:val="00AF1B42"/>
    <w:rsid w:val="00AF2B7A"/>
    <w:rsid w:val="00AF4737"/>
    <w:rsid w:val="00AF5C4F"/>
    <w:rsid w:val="00AF7789"/>
    <w:rsid w:val="00AF7E63"/>
    <w:rsid w:val="00B017B1"/>
    <w:rsid w:val="00B02648"/>
    <w:rsid w:val="00B03A20"/>
    <w:rsid w:val="00B0435A"/>
    <w:rsid w:val="00B078E1"/>
    <w:rsid w:val="00B1202D"/>
    <w:rsid w:val="00B14332"/>
    <w:rsid w:val="00B1471D"/>
    <w:rsid w:val="00B157E2"/>
    <w:rsid w:val="00B1670C"/>
    <w:rsid w:val="00B17A35"/>
    <w:rsid w:val="00B20A78"/>
    <w:rsid w:val="00B2145C"/>
    <w:rsid w:val="00B218DA"/>
    <w:rsid w:val="00B231A8"/>
    <w:rsid w:val="00B233FE"/>
    <w:rsid w:val="00B25BE2"/>
    <w:rsid w:val="00B273FC"/>
    <w:rsid w:val="00B307C1"/>
    <w:rsid w:val="00B30E18"/>
    <w:rsid w:val="00B30E1B"/>
    <w:rsid w:val="00B320A8"/>
    <w:rsid w:val="00B3469D"/>
    <w:rsid w:val="00B36D04"/>
    <w:rsid w:val="00B375D3"/>
    <w:rsid w:val="00B41FCD"/>
    <w:rsid w:val="00B441D0"/>
    <w:rsid w:val="00B442EC"/>
    <w:rsid w:val="00B46987"/>
    <w:rsid w:val="00B470F1"/>
    <w:rsid w:val="00B50BF2"/>
    <w:rsid w:val="00B512FD"/>
    <w:rsid w:val="00B535E9"/>
    <w:rsid w:val="00B55FA4"/>
    <w:rsid w:val="00B560A6"/>
    <w:rsid w:val="00B56B8A"/>
    <w:rsid w:val="00B60FEF"/>
    <w:rsid w:val="00B66D9E"/>
    <w:rsid w:val="00B670B7"/>
    <w:rsid w:val="00B71B61"/>
    <w:rsid w:val="00B722F5"/>
    <w:rsid w:val="00B737CF"/>
    <w:rsid w:val="00B74543"/>
    <w:rsid w:val="00B75412"/>
    <w:rsid w:val="00B76F82"/>
    <w:rsid w:val="00B80922"/>
    <w:rsid w:val="00B8558D"/>
    <w:rsid w:val="00B85733"/>
    <w:rsid w:val="00B8592D"/>
    <w:rsid w:val="00B866CE"/>
    <w:rsid w:val="00B92B00"/>
    <w:rsid w:val="00B95308"/>
    <w:rsid w:val="00BA07A7"/>
    <w:rsid w:val="00BB06B9"/>
    <w:rsid w:val="00BB50CD"/>
    <w:rsid w:val="00BB5C5D"/>
    <w:rsid w:val="00BC00B3"/>
    <w:rsid w:val="00BC2491"/>
    <w:rsid w:val="00BC2E88"/>
    <w:rsid w:val="00BC6A92"/>
    <w:rsid w:val="00BC6FCA"/>
    <w:rsid w:val="00BD0767"/>
    <w:rsid w:val="00BD0D6B"/>
    <w:rsid w:val="00BD2A38"/>
    <w:rsid w:val="00BD64FB"/>
    <w:rsid w:val="00BE7626"/>
    <w:rsid w:val="00BE7746"/>
    <w:rsid w:val="00BF18BC"/>
    <w:rsid w:val="00BF3740"/>
    <w:rsid w:val="00BF491B"/>
    <w:rsid w:val="00BF675A"/>
    <w:rsid w:val="00BF7417"/>
    <w:rsid w:val="00C01D67"/>
    <w:rsid w:val="00C02C54"/>
    <w:rsid w:val="00C04DAF"/>
    <w:rsid w:val="00C064E2"/>
    <w:rsid w:val="00C07038"/>
    <w:rsid w:val="00C07B35"/>
    <w:rsid w:val="00C149A3"/>
    <w:rsid w:val="00C151B2"/>
    <w:rsid w:val="00C17277"/>
    <w:rsid w:val="00C173EE"/>
    <w:rsid w:val="00C17798"/>
    <w:rsid w:val="00C17CA0"/>
    <w:rsid w:val="00C208DA"/>
    <w:rsid w:val="00C238A5"/>
    <w:rsid w:val="00C23C76"/>
    <w:rsid w:val="00C23E50"/>
    <w:rsid w:val="00C243BE"/>
    <w:rsid w:val="00C25484"/>
    <w:rsid w:val="00C266CD"/>
    <w:rsid w:val="00C26EC3"/>
    <w:rsid w:val="00C26EED"/>
    <w:rsid w:val="00C27404"/>
    <w:rsid w:val="00C32B1B"/>
    <w:rsid w:val="00C33C54"/>
    <w:rsid w:val="00C349F7"/>
    <w:rsid w:val="00C356B7"/>
    <w:rsid w:val="00C37B03"/>
    <w:rsid w:val="00C37E20"/>
    <w:rsid w:val="00C4027B"/>
    <w:rsid w:val="00C4050F"/>
    <w:rsid w:val="00C40BD7"/>
    <w:rsid w:val="00C42113"/>
    <w:rsid w:val="00C469E0"/>
    <w:rsid w:val="00C52606"/>
    <w:rsid w:val="00C57720"/>
    <w:rsid w:val="00C66F12"/>
    <w:rsid w:val="00C67D03"/>
    <w:rsid w:val="00C71013"/>
    <w:rsid w:val="00C75674"/>
    <w:rsid w:val="00C7629C"/>
    <w:rsid w:val="00C76893"/>
    <w:rsid w:val="00C8198D"/>
    <w:rsid w:val="00C8396C"/>
    <w:rsid w:val="00C903B5"/>
    <w:rsid w:val="00C919E3"/>
    <w:rsid w:val="00C93E84"/>
    <w:rsid w:val="00C93EAF"/>
    <w:rsid w:val="00C95DF6"/>
    <w:rsid w:val="00C96839"/>
    <w:rsid w:val="00C96BBC"/>
    <w:rsid w:val="00CA008D"/>
    <w:rsid w:val="00CA0238"/>
    <w:rsid w:val="00CA0F29"/>
    <w:rsid w:val="00CA1CFC"/>
    <w:rsid w:val="00CA22F4"/>
    <w:rsid w:val="00CA4BEA"/>
    <w:rsid w:val="00CA544D"/>
    <w:rsid w:val="00CB1AB6"/>
    <w:rsid w:val="00CB21DB"/>
    <w:rsid w:val="00CB48F2"/>
    <w:rsid w:val="00CB68DB"/>
    <w:rsid w:val="00CC65E0"/>
    <w:rsid w:val="00CC6E0C"/>
    <w:rsid w:val="00CD1C71"/>
    <w:rsid w:val="00CD22FF"/>
    <w:rsid w:val="00CD2A94"/>
    <w:rsid w:val="00CD2B69"/>
    <w:rsid w:val="00CD36FC"/>
    <w:rsid w:val="00CD66D2"/>
    <w:rsid w:val="00CE0B62"/>
    <w:rsid w:val="00CE159D"/>
    <w:rsid w:val="00CE55EB"/>
    <w:rsid w:val="00CE6998"/>
    <w:rsid w:val="00CE7863"/>
    <w:rsid w:val="00CF0641"/>
    <w:rsid w:val="00CF137D"/>
    <w:rsid w:val="00CF4778"/>
    <w:rsid w:val="00CF4B10"/>
    <w:rsid w:val="00CF4DC8"/>
    <w:rsid w:val="00CF7615"/>
    <w:rsid w:val="00CF7A1F"/>
    <w:rsid w:val="00D000F5"/>
    <w:rsid w:val="00D035EB"/>
    <w:rsid w:val="00D07A2C"/>
    <w:rsid w:val="00D07A52"/>
    <w:rsid w:val="00D112BE"/>
    <w:rsid w:val="00D11417"/>
    <w:rsid w:val="00D11FB0"/>
    <w:rsid w:val="00D144E1"/>
    <w:rsid w:val="00D1566F"/>
    <w:rsid w:val="00D16B11"/>
    <w:rsid w:val="00D21107"/>
    <w:rsid w:val="00D21B02"/>
    <w:rsid w:val="00D2398B"/>
    <w:rsid w:val="00D24A65"/>
    <w:rsid w:val="00D30D9B"/>
    <w:rsid w:val="00D31A1E"/>
    <w:rsid w:val="00D329EC"/>
    <w:rsid w:val="00D34568"/>
    <w:rsid w:val="00D35AF2"/>
    <w:rsid w:val="00D379EE"/>
    <w:rsid w:val="00D410AA"/>
    <w:rsid w:val="00D41114"/>
    <w:rsid w:val="00D43B51"/>
    <w:rsid w:val="00D43BB9"/>
    <w:rsid w:val="00D52613"/>
    <w:rsid w:val="00D52699"/>
    <w:rsid w:val="00D5504F"/>
    <w:rsid w:val="00D55307"/>
    <w:rsid w:val="00D55F48"/>
    <w:rsid w:val="00D56316"/>
    <w:rsid w:val="00D60AC1"/>
    <w:rsid w:val="00D6212D"/>
    <w:rsid w:val="00D630DA"/>
    <w:rsid w:val="00D6385C"/>
    <w:rsid w:val="00D64331"/>
    <w:rsid w:val="00D77285"/>
    <w:rsid w:val="00D77417"/>
    <w:rsid w:val="00D77D34"/>
    <w:rsid w:val="00D81A68"/>
    <w:rsid w:val="00D8328B"/>
    <w:rsid w:val="00D850C2"/>
    <w:rsid w:val="00D86164"/>
    <w:rsid w:val="00D868B5"/>
    <w:rsid w:val="00D9232D"/>
    <w:rsid w:val="00D935C6"/>
    <w:rsid w:val="00DA0213"/>
    <w:rsid w:val="00DA205F"/>
    <w:rsid w:val="00DB33E6"/>
    <w:rsid w:val="00DB60F6"/>
    <w:rsid w:val="00DC051D"/>
    <w:rsid w:val="00DC16C0"/>
    <w:rsid w:val="00DC16EC"/>
    <w:rsid w:val="00DC32C2"/>
    <w:rsid w:val="00DC3A96"/>
    <w:rsid w:val="00DC4CF4"/>
    <w:rsid w:val="00DC5020"/>
    <w:rsid w:val="00DC5550"/>
    <w:rsid w:val="00DC5833"/>
    <w:rsid w:val="00DC5C96"/>
    <w:rsid w:val="00DD28FA"/>
    <w:rsid w:val="00DD3D69"/>
    <w:rsid w:val="00DE0DF4"/>
    <w:rsid w:val="00DE4A38"/>
    <w:rsid w:val="00DE7240"/>
    <w:rsid w:val="00DF00E3"/>
    <w:rsid w:val="00DF1B20"/>
    <w:rsid w:val="00DF6150"/>
    <w:rsid w:val="00E00BAB"/>
    <w:rsid w:val="00E0140E"/>
    <w:rsid w:val="00E01866"/>
    <w:rsid w:val="00E04AA1"/>
    <w:rsid w:val="00E0705F"/>
    <w:rsid w:val="00E1173A"/>
    <w:rsid w:val="00E15EDC"/>
    <w:rsid w:val="00E1623E"/>
    <w:rsid w:val="00E216B8"/>
    <w:rsid w:val="00E234C5"/>
    <w:rsid w:val="00E24760"/>
    <w:rsid w:val="00E35098"/>
    <w:rsid w:val="00E372F0"/>
    <w:rsid w:val="00E375B1"/>
    <w:rsid w:val="00E40076"/>
    <w:rsid w:val="00E40B7D"/>
    <w:rsid w:val="00E4221B"/>
    <w:rsid w:val="00E4402E"/>
    <w:rsid w:val="00E47779"/>
    <w:rsid w:val="00E553B9"/>
    <w:rsid w:val="00E57D55"/>
    <w:rsid w:val="00E6464D"/>
    <w:rsid w:val="00E65148"/>
    <w:rsid w:val="00E6598F"/>
    <w:rsid w:val="00E65BB3"/>
    <w:rsid w:val="00E65E06"/>
    <w:rsid w:val="00E66246"/>
    <w:rsid w:val="00E67ABE"/>
    <w:rsid w:val="00E67D02"/>
    <w:rsid w:val="00E74F72"/>
    <w:rsid w:val="00E75CE1"/>
    <w:rsid w:val="00E76C5D"/>
    <w:rsid w:val="00E7708F"/>
    <w:rsid w:val="00E82F4A"/>
    <w:rsid w:val="00E84B37"/>
    <w:rsid w:val="00E86C7E"/>
    <w:rsid w:val="00E86EB6"/>
    <w:rsid w:val="00E91DE4"/>
    <w:rsid w:val="00E92818"/>
    <w:rsid w:val="00E92FBE"/>
    <w:rsid w:val="00E943F0"/>
    <w:rsid w:val="00E9465C"/>
    <w:rsid w:val="00E94AA8"/>
    <w:rsid w:val="00E94F47"/>
    <w:rsid w:val="00E950AB"/>
    <w:rsid w:val="00E96751"/>
    <w:rsid w:val="00EA2A3A"/>
    <w:rsid w:val="00EA5E84"/>
    <w:rsid w:val="00EA68B0"/>
    <w:rsid w:val="00EA7282"/>
    <w:rsid w:val="00EA7A36"/>
    <w:rsid w:val="00EA7E6B"/>
    <w:rsid w:val="00EB22F1"/>
    <w:rsid w:val="00EB2D21"/>
    <w:rsid w:val="00EB3DD7"/>
    <w:rsid w:val="00EC1052"/>
    <w:rsid w:val="00EC474B"/>
    <w:rsid w:val="00EC47A3"/>
    <w:rsid w:val="00ED0DAB"/>
    <w:rsid w:val="00ED2606"/>
    <w:rsid w:val="00ED52B0"/>
    <w:rsid w:val="00ED6A1B"/>
    <w:rsid w:val="00EE07A5"/>
    <w:rsid w:val="00EE57F3"/>
    <w:rsid w:val="00EE6D28"/>
    <w:rsid w:val="00EF180B"/>
    <w:rsid w:val="00EF1976"/>
    <w:rsid w:val="00EF23FD"/>
    <w:rsid w:val="00EF4781"/>
    <w:rsid w:val="00EF65B6"/>
    <w:rsid w:val="00EF7568"/>
    <w:rsid w:val="00F0173F"/>
    <w:rsid w:val="00F029EE"/>
    <w:rsid w:val="00F03AEE"/>
    <w:rsid w:val="00F065F5"/>
    <w:rsid w:val="00F1266A"/>
    <w:rsid w:val="00F12A51"/>
    <w:rsid w:val="00F166D1"/>
    <w:rsid w:val="00F17883"/>
    <w:rsid w:val="00F2096A"/>
    <w:rsid w:val="00F20F13"/>
    <w:rsid w:val="00F22BD7"/>
    <w:rsid w:val="00F22C97"/>
    <w:rsid w:val="00F273C6"/>
    <w:rsid w:val="00F2784A"/>
    <w:rsid w:val="00F27BCD"/>
    <w:rsid w:val="00F27F16"/>
    <w:rsid w:val="00F345E1"/>
    <w:rsid w:val="00F350EC"/>
    <w:rsid w:val="00F352F4"/>
    <w:rsid w:val="00F35360"/>
    <w:rsid w:val="00F35FDC"/>
    <w:rsid w:val="00F36A81"/>
    <w:rsid w:val="00F375C4"/>
    <w:rsid w:val="00F41B2D"/>
    <w:rsid w:val="00F45D99"/>
    <w:rsid w:val="00F53DF9"/>
    <w:rsid w:val="00F54305"/>
    <w:rsid w:val="00F62ECE"/>
    <w:rsid w:val="00F73BC6"/>
    <w:rsid w:val="00F7474A"/>
    <w:rsid w:val="00F752B0"/>
    <w:rsid w:val="00F7601F"/>
    <w:rsid w:val="00F772D7"/>
    <w:rsid w:val="00F773D1"/>
    <w:rsid w:val="00F8654D"/>
    <w:rsid w:val="00F87A4C"/>
    <w:rsid w:val="00F95D58"/>
    <w:rsid w:val="00F979DB"/>
    <w:rsid w:val="00FA03E9"/>
    <w:rsid w:val="00FA2AED"/>
    <w:rsid w:val="00FA4262"/>
    <w:rsid w:val="00FA5F64"/>
    <w:rsid w:val="00FA649A"/>
    <w:rsid w:val="00FA7ABE"/>
    <w:rsid w:val="00FB057F"/>
    <w:rsid w:val="00FB1E90"/>
    <w:rsid w:val="00FB4F53"/>
    <w:rsid w:val="00FB66A5"/>
    <w:rsid w:val="00FB75E5"/>
    <w:rsid w:val="00FC0218"/>
    <w:rsid w:val="00FC023B"/>
    <w:rsid w:val="00FC0968"/>
    <w:rsid w:val="00FC423C"/>
    <w:rsid w:val="00FC7876"/>
    <w:rsid w:val="00FC7A04"/>
    <w:rsid w:val="00FD3B47"/>
    <w:rsid w:val="00FD52A2"/>
    <w:rsid w:val="00FD5568"/>
    <w:rsid w:val="00FD70EF"/>
    <w:rsid w:val="00FE285E"/>
    <w:rsid w:val="00FF0CC6"/>
    <w:rsid w:val="00FF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9"/>
    <w:pPr>
      <w:ind w:left="720"/>
      <w:contextualSpacing/>
    </w:pPr>
    <w:rPr>
      <w:rFonts w:eastAsiaTheme="minorHAnsi"/>
    </w:rPr>
  </w:style>
  <w:style w:type="character" w:styleId="a4">
    <w:name w:val="Hyperlink"/>
    <w:uiPriority w:val="99"/>
    <w:unhideWhenUsed/>
    <w:rsid w:val="0037391F"/>
    <w:rPr>
      <w:color w:val="0000FF"/>
      <w:u w:val="single"/>
    </w:rPr>
  </w:style>
  <w:style w:type="paragraph" w:customStyle="1" w:styleId="tkTekst">
    <w:name w:val="_Текст обычный (tkTekst)"/>
    <w:basedOn w:val="a"/>
    <w:rsid w:val="0018336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2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3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435A"/>
  </w:style>
  <w:style w:type="paragraph" w:styleId="a9">
    <w:name w:val="footer"/>
    <w:basedOn w:val="a"/>
    <w:link w:val="aa"/>
    <w:uiPriority w:val="99"/>
    <w:unhideWhenUsed/>
    <w:rsid w:val="0013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435A"/>
  </w:style>
  <w:style w:type="paragraph" w:styleId="ab">
    <w:name w:val="No Spacing"/>
    <w:uiPriority w:val="1"/>
    <w:qFormat/>
    <w:rsid w:val="00DC5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9"/>
    <w:pPr>
      <w:ind w:left="720"/>
      <w:contextualSpacing/>
    </w:pPr>
    <w:rPr>
      <w:rFonts w:eastAsiaTheme="minorHAnsi"/>
    </w:rPr>
  </w:style>
  <w:style w:type="character" w:styleId="a4">
    <w:name w:val="Hyperlink"/>
    <w:uiPriority w:val="99"/>
    <w:unhideWhenUsed/>
    <w:rsid w:val="0037391F"/>
    <w:rPr>
      <w:color w:val="0000FF"/>
      <w:u w:val="single"/>
    </w:rPr>
  </w:style>
  <w:style w:type="paragraph" w:customStyle="1" w:styleId="tkTekst">
    <w:name w:val="_Текст обычный (tkTekst)"/>
    <w:basedOn w:val="a"/>
    <w:rsid w:val="0018336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2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3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435A"/>
  </w:style>
  <w:style w:type="paragraph" w:styleId="a9">
    <w:name w:val="footer"/>
    <w:basedOn w:val="a"/>
    <w:link w:val="aa"/>
    <w:uiPriority w:val="99"/>
    <w:unhideWhenUsed/>
    <w:rsid w:val="0013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4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34EF5-28ED-491A-B79C-BA1BF551F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Admin</cp:lastModifiedBy>
  <cp:revision>7</cp:revision>
  <cp:lastPrinted>2019-04-09T09:41:00Z</cp:lastPrinted>
  <dcterms:created xsi:type="dcterms:W3CDTF">2019-11-01T12:35:00Z</dcterms:created>
  <dcterms:modified xsi:type="dcterms:W3CDTF">2019-11-24T15:47:00Z</dcterms:modified>
</cp:coreProperties>
</file>